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9A" w:rsidRPr="001E77CC" w:rsidRDefault="00625F33" w:rsidP="001E77CC">
      <w:pPr>
        <w:spacing w:after="0" w:line="240" w:lineRule="auto"/>
        <w:rPr>
          <w:b/>
          <w:szCs w:val="24"/>
          <w:lang w:val="sr-Cyrl-RS"/>
        </w:rPr>
      </w:pPr>
      <w:r w:rsidRPr="00EF2121">
        <w:rPr>
          <w:szCs w:val="24"/>
        </w:rPr>
        <w:tab/>
      </w:r>
      <w:proofErr w:type="gramStart"/>
      <w:r w:rsidR="00C6229A" w:rsidRPr="008C274B">
        <w:rPr>
          <w:szCs w:val="24"/>
        </w:rPr>
        <w:t xml:space="preserve">У </w:t>
      </w:r>
      <w:proofErr w:type="spellStart"/>
      <w:r w:rsidR="00C6229A" w:rsidRPr="008C274B">
        <w:rPr>
          <w:szCs w:val="24"/>
        </w:rPr>
        <w:t>складу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са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чл</w:t>
      </w:r>
      <w:r w:rsidR="00C6229A">
        <w:rPr>
          <w:szCs w:val="24"/>
        </w:rPr>
        <w:t>аном</w:t>
      </w:r>
      <w:proofErr w:type="spellEnd"/>
      <w:r w:rsidR="00C6229A" w:rsidRPr="008C274B">
        <w:rPr>
          <w:szCs w:val="24"/>
        </w:rPr>
        <w:t xml:space="preserve"> 38</w:t>
      </w:r>
      <w:r w:rsidR="00C6229A">
        <w:rPr>
          <w:szCs w:val="24"/>
        </w:rPr>
        <w:t>.</w:t>
      </w:r>
      <w:proofErr w:type="gram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Закона</w:t>
      </w:r>
      <w:proofErr w:type="spellEnd"/>
      <w:r w:rsidR="00C6229A" w:rsidRPr="008C274B">
        <w:rPr>
          <w:szCs w:val="24"/>
        </w:rPr>
        <w:t xml:space="preserve"> о </w:t>
      </w:r>
      <w:proofErr w:type="spellStart"/>
      <w:r w:rsidR="00C6229A" w:rsidRPr="008C274B">
        <w:rPr>
          <w:szCs w:val="24"/>
        </w:rPr>
        <w:t>удружењима</w:t>
      </w:r>
      <w:proofErr w:type="spellEnd"/>
      <w:r w:rsidR="00C6229A" w:rsidRPr="008C274B">
        <w:rPr>
          <w:szCs w:val="24"/>
        </w:rPr>
        <w:t xml:space="preserve"> („</w:t>
      </w:r>
      <w:proofErr w:type="spellStart"/>
      <w:r w:rsidR="00C6229A" w:rsidRPr="008C274B">
        <w:rPr>
          <w:szCs w:val="24"/>
        </w:rPr>
        <w:t>Службени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гласник</w:t>
      </w:r>
      <w:proofErr w:type="spellEnd"/>
      <w:r w:rsidR="00C6229A" w:rsidRPr="008C274B">
        <w:rPr>
          <w:szCs w:val="24"/>
        </w:rPr>
        <w:t xml:space="preserve"> РС”, </w:t>
      </w:r>
      <w:proofErr w:type="spellStart"/>
      <w:r w:rsidR="00C6229A" w:rsidRPr="008C274B">
        <w:rPr>
          <w:szCs w:val="24"/>
        </w:rPr>
        <w:t>бр</w:t>
      </w:r>
      <w:r w:rsidR="00C6229A">
        <w:rPr>
          <w:szCs w:val="24"/>
        </w:rPr>
        <w:t>ој</w:t>
      </w:r>
      <w:proofErr w:type="spellEnd"/>
      <w:r w:rsidR="00C6229A" w:rsidRPr="008C274B">
        <w:rPr>
          <w:szCs w:val="24"/>
        </w:rPr>
        <w:t xml:space="preserve"> 51/09</w:t>
      </w:r>
      <w:proofErr w:type="gramStart"/>
      <w:r w:rsidR="00C6229A">
        <w:rPr>
          <w:szCs w:val="24"/>
        </w:rPr>
        <w:t>,99</w:t>
      </w:r>
      <w:proofErr w:type="gramEnd"/>
      <w:r w:rsidR="00C6229A">
        <w:rPr>
          <w:szCs w:val="24"/>
        </w:rPr>
        <w:t xml:space="preserve">/11-др. </w:t>
      </w:r>
      <w:proofErr w:type="spellStart"/>
      <w:proofErr w:type="gramStart"/>
      <w:r w:rsidR="00C6229A">
        <w:rPr>
          <w:szCs w:val="24"/>
        </w:rPr>
        <w:t>Закон</w:t>
      </w:r>
      <w:proofErr w:type="spellEnd"/>
      <w:r w:rsidR="00C6229A" w:rsidRPr="008C274B">
        <w:rPr>
          <w:szCs w:val="24"/>
        </w:rPr>
        <w:t xml:space="preserve">), </w:t>
      </w:r>
      <w:proofErr w:type="spellStart"/>
      <w:r w:rsidR="00C6229A" w:rsidRPr="008C274B">
        <w:rPr>
          <w:szCs w:val="24"/>
        </w:rPr>
        <w:t>чл</w:t>
      </w:r>
      <w:r w:rsidR="00C6229A">
        <w:rPr>
          <w:szCs w:val="24"/>
        </w:rPr>
        <w:t>аном</w:t>
      </w:r>
      <w:proofErr w:type="spellEnd"/>
      <w:r w:rsidR="00C6229A">
        <w:rPr>
          <w:szCs w:val="24"/>
        </w:rPr>
        <w:t xml:space="preserve"> 6</w:t>
      </w:r>
      <w:r w:rsidR="00C6229A" w:rsidRPr="008C274B">
        <w:rPr>
          <w:szCs w:val="24"/>
        </w:rPr>
        <w:t>.</w:t>
      </w:r>
      <w:proofErr w:type="gram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Уредбе</w:t>
      </w:r>
      <w:proofErr w:type="spellEnd"/>
      <w:r w:rsidR="00C6229A" w:rsidRPr="008C274B">
        <w:rPr>
          <w:szCs w:val="24"/>
        </w:rPr>
        <w:t xml:space="preserve"> о </w:t>
      </w:r>
      <w:proofErr w:type="spellStart"/>
      <w:r w:rsidR="00C6229A" w:rsidRPr="008C274B">
        <w:rPr>
          <w:szCs w:val="24"/>
        </w:rPr>
        <w:t>средствима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за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подстицање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програма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или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недостајућег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дела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средстава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за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финансирање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програма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од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јавног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интереса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која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реализују</w:t>
      </w:r>
      <w:proofErr w:type="spellEnd"/>
      <w:r w:rsidR="00C6229A" w:rsidRPr="008C274B">
        <w:rPr>
          <w:szCs w:val="24"/>
        </w:rPr>
        <w:t xml:space="preserve"> </w:t>
      </w:r>
      <w:proofErr w:type="spellStart"/>
      <w:proofErr w:type="gramStart"/>
      <w:r w:rsidR="00C6229A" w:rsidRPr="008C274B">
        <w:rPr>
          <w:szCs w:val="24"/>
        </w:rPr>
        <w:t>удружења</w:t>
      </w:r>
      <w:proofErr w:type="spellEnd"/>
      <w:r w:rsidR="00C6229A" w:rsidRPr="008C274B">
        <w:rPr>
          <w:szCs w:val="24"/>
        </w:rPr>
        <w:t xml:space="preserve">  (</w:t>
      </w:r>
      <w:proofErr w:type="gramEnd"/>
      <w:r w:rsidR="00C6229A" w:rsidRPr="008C274B">
        <w:rPr>
          <w:szCs w:val="24"/>
        </w:rPr>
        <w:t>''</w:t>
      </w:r>
      <w:proofErr w:type="spellStart"/>
      <w:r w:rsidR="00C6229A" w:rsidRPr="008C274B">
        <w:rPr>
          <w:szCs w:val="24"/>
        </w:rPr>
        <w:t>Сл</w:t>
      </w:r>
      <w:r w:rsidR="00C6229A">
        <w:rPr>
          <w:szCs w:val="24"/>
        </w:rPr>
        <w:t>ужбени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гласник</w:t>
      </w:r>
      <w:proofErr w:type="spellEnd"/>
      <w:r w:rsidR="00C6229A">
        <w:rPr>
          <w:szCs w:val="24"/>
        </w:rPr>
        <w:t xml:space="preserve"> РС'' бр.16/2018</w:t>
      </w:r>
      <w:r w:rsidR="00C6229A" w:rsidRPr="008C274B">
        <w:rPr>
          <w:szCs w:val="24"/>
        </w:rPr>
        <w:t>)</w:t>
      </w:r>
      <w:r w:rsidR="00C6229A">
        <w:rPr>
          <w:szCs w:val="24"/>
        </w:rPr>
        <w:t xml:space="preserve">, </w:t>
      </w:r>
      <w:proofErr w:type="spellStart"/>
      <w:r w:rsidR="00C6229A">
        <w:rPr>
          <w:szCs w:val="24"/>
        </w:rPr>
        <w:t>чланом</w:t>
      </w:r>
      <w:proofErr w:type="spellEnd"/>
      <w:r w:rsidR="00C6229A">
        <w:rPr>
          <w:szCs w:val="24"/>
        </w:rPr>
        <w:t xml:space="preserve"> 5. </w:t>
      </w:r>
      <w:proofErr w:type="gramStart"/>
      <w:r w:rsidR="00C6229A">
        <w:rPr>
          <w:szCs w:val="24"/>
        </w:rPr>
        <w:t>и</w:t>
      </w:r>
      <w:proofErr w:type="gram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чланом</w:t>
      </w:r>
      <w:proofErr w:type="spellEnd"/>
      <w:r w:rsidR="00C6229A">
        <w:rPr>
          <w:szCs w:val="24"/>
        </w:rPr>
        <w:t xml:space="preserve"> 6. </w:t>
      </w:r>
      <w:proofErr w:type="spellStart"/>
      <w:r w:rsidR="00C6229A">
        <w:rPr>
          <w:szCs w:val="24"/>
        </w:rPr>
        <w:t>Правилника</w:t>
      </w:r>
      <w:proofErr w:type="spellEnd"/>
      <w:r w:rsidR="00C6229A">
        <w:rPr>
          <w:szCs w:val="24"/>
        </w:rPr>
        <w:t xml:space="preserve"> о </w:t>
      </w:r>
      <w:proofErr w:type="spellStart"/>
      <w:r w:rsidR="00C6229A">
        <w:rPr>
          <w:szCs w:val="24"/>
        </w:rPr>
        <w:t>начину</w:t>
      </w:r>
      <w:proofErr w:type="spellEnd"/>
      <w:r w:rsidR="00C6229A">
        <w:rPr>
          <w:szCs w:val="24"/>
        </w:rPr>
        <w:t xml:space="preserve"> и </w:t>
      </w:r>
      <w:proofErr w:type="spellStart"/>
      <w:r w:rsidR="00C6229A">
        <w:rPr>
          <w:szCs w:val="24"/>
        </w:rPr>
        <w:t>поступку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остваривања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права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на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доделу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средстава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из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буџета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Општине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Владичин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Хан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за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програме</w:t>
      </w:r>
      <w:proofErr w:type="spellEnd"/>
      <w:r w:rsidR="00C6229A">
        <w:rPr>
          <w:szCs w:val="24"/>
        </w:rPr>
        <w:t xml:space="preserve"> и </w:t>
      </w:r>
      <w:proofErr w:type="spellStart"/>
      <w:r w:rsidR="00C6229A">
        <w:rPr>
          <w:szCs w:val="24"/>
        </w:rPr>
        <w:t>пројекте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од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јавног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интереса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које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реализују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удружења</w:t>
      </w:r>
      <w:proofErr w:type="spellEnd"/>
      <w:r w:rsidR="00C6229A">
        <w:rPr>
          <w:szCs w:val="24"/>
        </w:rPr>
        <w:t xml:space="preserve"> („</w:t>
      </w:r>
      <w:proofErr w:type="spellStart"/>
      <w:r w:rsidR="00C6229A">
        <w:rPr>
          <w:szCs w:val="24"/>
        </w:rPr>
        <w:t>Службени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гласник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Града</w:t>
      </w:r>
      <w:proofErr w:type="spellEnd"/>
      <w:r w:rsidR="00C6229A">
        <w:rPr>
          <w:szCs w:val="24"/>
        </w:rPr>
        <w:t xml:space="preserve"> </w:t>
      </w:r>
      <w:proofErr w:type="spellStart"/>
      <w:r w:rsidR="00C6229A">
        <w:rPr>
          <w:szCs w:val="24"/>
        </w:rPr>
        <w:t>Врања</w:t>
      </w:r>
      <w:proofErr w:type="spellEnd"/>
      <w:r w:rsidR="00C6229A">
        <w:rPr>
          <w:szCs w:val="24"/>
        </w:rPr>
        <w:t xml:space="preserve">“ </w:t>
      </w:r>
      <w:proofErr w:type="spellStart"/>
      <w:r w:rsidR="00C6229A">
        <w:rPr>
          <w:szCs w:val="24"/>
        </w:rPr>
        <w:t>број</w:t>
      </w:r>
      <w:proofErr w:type="spellEnd"/>
      <w:r w:rsidR="00C6229A">
        <w:rPr>
          <w:szCs w:val="24"/>
        </w:rPr>
        <w:t xml:space="preserve"> 20/18), </w:t>
      </w:r>
      <w:proofErr w:type="spellStart"/>
      <w:r w:rsidR="00C6229A" w:rsidRPr="008C274B">
        <w:rPr>
          <w:szCs w:val="24"/>
        </w:rPr>
        <w:t>Комисија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за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спровођење</w:t>
      </w:r>
      <w:proofErr w:type="spellEnd"/>
      <w:r w:rsidR="00C6229A" w:rsidRPr="008C274B">
        <w:rPr>
          <w:szCs w:val="24"/>
        </w:rPr>
        <w:t xml:space="preserve"> </w:t>
      </w:r>
      <w:proofErr w:type="spellStart"/>
      <w:r w:rsidR="00F60D47">
        <w:rPr>
          <w:szCs w:val="24"/>
        </w:rPr>
        <w:t>J</w:t>
      </w:r>
      <w:r w:rsidR="00C6229A" w:rsidRPr="008C274B">
        <w:rPr>
          <w:szCs w:val="24"/>
        </w:rPr>
        <w:t>а</w:t>
      </w:r>
      <w:r w:rsidR="00F60D47">
        <w:rPr>
          <w:szCs w:val="24"/>
        </w:rPr>
        <w:t>вног</w:t>
      </w:r>
      <w:proofErr w:type="spellEnd"/>
      <w:r w:rsidR="00F60D47">
        <w:rPr>
          <w:szCs w:val="24"/>
        </w:rPr>
        <w:t xml:space="preserve"> </w:t>
      </w:r>
      <w:proofErr w:type="spellStart"/>
      <w:r w:rsidR="00F60D47">
        <w:rPr>
          <w:szCs w:val="24"/>
        </w:rPr>
        <w:t>конкурса</w:t>
      </w:r>
      <w:proofErr w:type="spellEnd"/>
      <w:r w:rsidR="00F60D47">
        <w:rPr>
          <w:szCs w:val="24"/>
        </w:rPr>
        <w:t xml:space="preserve"> </w:t>
      </w:r>
      <w:r w:rsidR="001E77CC" w:rsidRPr="001E77CC">
        <w:rPr>
          <w:szCs w:val="24"/>
          <w:lang w:val="sr-Cyrl-RS"/>
        </w:rPr>
        <w:t>за доделу средстава за реализацију</w:t>
      </w:r>
      <w:r w:rsidR="001E77CC" w:rsidRPr="001E77CC">
        <w:rPr>
          <w:szCs w:val="24"/>
        </w:rPr>
        <w:t xml:space="preserve"> </w:t>
      </w:r>
      <w:proofErr w:type="spellStart"/>
      <w:r w:rsidR="001E77CC" w:rsidRPr="001E77CC">
        <w:rPr>
          <w:szCs w:val="24"/>
        </w:rPr>
        <w:t>пројека</w:t>
      </w:r>
      <w:proofErr w:type="spellEnd"/>
      <w:r w:rsidR="001E77CC" w:rsidRPr="001E77CC">
        <w:rPr>
          <w:szCs w:val="24"/>
          <w:lang w:val="sr-Cyrl-RS"/>
        </w:rPr>
        <w:t>та</w:t>
      </w:r>
      <w:r w:rsidR="001E77CC" w:rsidRPr="001E77CC">
        <w:rPr>
          <w:szCs w:val="24"/>
        </w:rPr>
        <w:t xml:space="preserve"> </w:t>
      </w:r>
      <w:proofErr w:type="spellStart"/>
      <w:r w:rsidR="001E77CC" w:rsidRPr="001E77CC">
        <w:rPr>
          <w:szCs w:val="24"/>
        </w:rPr>
        <w:t>од</w:t>
      </w:r>
      <w:proofErr w:type="spellEnd"/>
      <w:r w:rsidR="001E77CC" w:rsidRPr="001E77CC">
        <w:rPr>
          <w:szCs w:val="24"/>
        </w:rPr>
        <w:t xml:space="preserve"> </w:t>
      </w:r>
      <w:proofErr w:type="spellStart"/>
      <w:r w:rsidR="001E77CC" w:rsidRPr="001E77CC">
        <w:rPr>
          <w:szCs w:val="24"/>
        </w:rPr>
        <w:t>јавног</w:t>
      </w:r>
      <w:proofErr w:type="spellEnd"/>
      <w:r w:rsidR="001E77CC" w:rsidRPr="001E77CC">
        <w:rPr>
          <w:szCs w:val="24"/>
        </w:rPr>
        <w:t xml:space="preserve"> </w:t>
      </w:r>
      <w:proofErr w:type="spellStart"/>
      <w:r w:rsidR="001E77CC" w:rsidRPr="001E77CC">
        <w:rPr>
          <w:szCs w:val="24"/>
        </w:rPr>
        <w:t>интереса</w:t>
      </w:r>
      <w:proofErr w:type="spellEnd"/>
      <w:r w:rsidR="001E77CC" w:rsidRPr="001E77CC">
        <w:rPr>
          <w:szCs w:val="24"/>
        </w:rPr>
        <w:t xml:space="preserve"> у </w:t>
      </w:r>
      <w:proofErr w:type="spellStart"/>
      <w:r w:rsidR="001E77CC" w:rsidRPr="001E77CC">
        <w:rPr>
          <w:szCs w:val="24"/>
        </w:rPr>
        <w:t>области</w:t>
      </w:r>
      <w:proofErr w:type="spellEnd"/>
      <w:r w:rsidR="001E77CC" w:rsidRPr="001E77CC">
        <w:rPr>
          <w:szCs w:val="24"/>
        </w:rPr>
        <w:t xml:space="preserve"> </w:t>
      </w:r>
      <w:r w:rsidR="001E77CC" w:rsidRPr="001E77CC">
        <w:rPr>
          <w:b/>
          <w:szCs w:val="24"/>
          <w:lang w:val="sr-Cyrl-RS"/>
        </w:rPr>
        <w:t>подршка особама са инвалидитетом</w:t>
      </w:r>
      <w:r w:rsidR="001E77CC" w:rsidRPr="00EF2121">
        <w:rPr>
          <w:b/>
          <w:szCs w:val="24"/>
        </w:rPr>
        <w:t xml:space="preserve"> </w:t>
      </w:r>
      <w:r w:rsidR="001E77CC">
        <w:rPr>
          <w:szCs w:val="24"/>
          <w:lang w:val="sr-Cyrl-CS"/>
        </w:rPr>
        <w:t>дана</w:t>
      </w:r>
      <w:r w:rsidR="00C6229A">
        <w:rPr>
          <w:szCs w:val="24"/>
          <w:lang w:val="sr-Cyrl-CS"/>
        </w:rPr>
        <w:t xml:space="preserve"> </w:t>
      </w:r>
      <w:r w:rsidR="00F60D47">
        <w:rPr>
          <w:szCs w:val="24"/>
          <w:lang w:val="sr-Latn-RS"/>
        </w:rPr>
        <w:t>28</w:t>
      </w:r>
      <w:r w:rsidR="00C6229A">
        <w:rPr>
          <w:szCs w:val="24"/>
          <w:lang w:val="sr-Cyrl-CS"/>
        </w:rPr>
        <w:t>.12.2018. године,</w:t>
      </w:r>
      <w:r w:rsidR="00C6229A" w:rsidRPr="008C274B">
        <w:rPr>
          <w:szCs w:val="24"/>
        </w:rPr>
        <w:t xml:space="preserve"> </w:t>
      </w:r>
      <w:proofErr w:type="spellStart"/>
      <w:r w:rsidR="00C6229A" w:rsidRPr="008C274B">
        <w:rPr>
          <w:szCs w:val="24"/>
        </w:rPr>
        <w:t>расписује</w:t>
      </w:r>
      <w:proofErr w:type="spellEnd"/>
      <w:r w:rsidR="00C6229A" w:rsidRPr="008C274B">
        <w:rPr>
          <w:szCs w:val="24"/>
        </w:rPr>
        <w:t>:</w:t>
      </w:r>
    </w:p>
    <w:p w:rsidR="003142A2" w:rsidRPr="008C274B" w:rsidRDefault="003142A2" w:rsidP="00C6229A">
      <w:pPr>
        <w:spacing w:before="240" w:after="0" w:line="240" w:lineRule="auto"/>
        <w:rPr>
          <w:b/>
          <w:bCs/>
          <w:szCs w:val="24"/>
        </w:rPr>
      </w:pPr>
    </w:p>
    <w:p w:rsidR="003142A2" w:rsidRPr="00EF2121" w:rsidRDefault="0083494B" w:rsidP="008349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3494B">
        <w:rPr>
          <w:b/>
          <w:bCs/>
          <w:noProof/>
          <w:szCs w:val="24"/>
          <w:lang w:val="sr-Latn-RS" w:eastAsia="sr-Latn-RS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AD4F9D" w:rsidRDefault="003142A2" w:rsidP="00AD4F9D">
      <w:pPr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C064C0" w:rsidRPr="00C064C0" w:rsidRDefault="00F60D47" w:rsidP="00C6229A">
      <w:pPr>
        <w:spacing w:after="0" w:line="240" w:lineRule="auto"/>
        <w:jc w:val="center"/>
        <w:rPr>
          <w:b/>
          <w:szCs w:val="24"/>
          <w:lang w:val="sr-Cyrl-RS"/>
        </w:rPr>
      </w:pPr>
      <w:r w:rsidRPr="00C064C0">
        <w:rPr>
          <w:b/>
          <w:szCs w:val="24"/>
          <w:lang w:val="sr-Cyrl-RS"/>
        </w:rPr>
        <w:t>ЗА ДОДЕЛУ СРЕДСТАВА ЗА РЕАЛИЗАЦИЈУ</w:t>
      </w:r>
      <w:r w:rsidRPr="00C064C0">
        <w:rPr>
          <w:b/>
          <w:szCs w:val="24"/>
        </w:rPr>
        <w:t xml:space="preserve"> </w:t>
      </w:r>
      <w:r w:rsidR="00C6229A" w:rsidRPr="00C064C0">
        <w:rPr>
          <w:b/>
          <w:szCs w:val="24"/>
        </w:rPr>
        <w:t>ПРОЈЕК</w:t>
      </w:r>
      <w:r w:rsidRPr="00C064C0">
        <w:rPr>
          <w:b/>
          <w:szCs w:val="24"/>
        </w:rPr>
        <w:t>А</w:t>
      </w:r>
      <w:r w:rsidRPr="00C064C0">
        <w:rPr>
          <w:b/>
          <w:szCs w:val="24"/>
          <w:lang w:val="sr-Cyrl-RS"/>
        </w:rPr>
        <w:t>ТА</w:t>
      </w:r>
      <w:r w:rsidR="00C6229A" w:rsidRPr="00C064C0">
        <w:rPr>
          <w:b/>
          <w:szCs w:val="24"/>
        </w:rPr>
        <w:t xml:space="preserve"> ОД ЈАВНОГ ИНТЕРЕСА У ОБЛАСТИ </w:t>
      </w:r>
      <w:r w:rsidR="001E77CC" w:rsidRPr="00C064C0">
        <w:rPr>
          <w:b/>
          <w:szCs w:val="24"/>
          <w:lang w:val="sr-Cyrl-RS"/>
        </w:rPr>
        <w:t>ПОДРШКА</w:t>
      </w:r>
      <w:r w:rsidR="00C6229A" w:rsidRPr="00C064C0">
        <w:rPr>
          <w:b/>
          <w:szCs w:val="24"/>
          <w:lang w:val="sr-Cyrl-RS"/>
        </w:rPr>
        <w:t xml:space="preserve"> ОСОБАМА СА ИНВАЛИДИТЕТОМ</w:t>
      </w:r>
      <w:r w:rsidR="00C6229A" w:rsidRPr="00C064C0">
        <w:rPr>
          <w:b/>
          <w:szCs w:val="24"/>
        </w:rPr>
        <w:t xml:space="preserve"> </w:t>
      </w:r>
    </w:p>
    <w:p w:rsidR="00F60D47" w:rsidRPr="00C064C0" w:rsidRDefault="00C064C0" w:rsidP="00C6229A">
      <w:pPr>
        <w:spacing w:after="0" w:line="240" w:lineRule="auto"/>
        <w:jc w:val="center"/>
        <w:rPr>
          <w:b/>
          <w:szCs w:val="24"/>
          <w:lang w:val="sr-Cyrl-RS"/>
        </w:rPr>
      </w:pPr>
      <w:r w:rsidRPr="00C064C0">
        <w:rPr>
          <w:b/>
          <w:bCs/>
          <w:szCs w:val="24"/>
          <w:lang w:val="bg-BG"/>
        </w:rPr>
        <w:t>ЗА 201</w:t>
      </w:r>
      <w:r w:rsidRPr="00C064C0">
        <w:rPr>
          <w:b/>
          <w:bCs/>
          <w:szCs w:val="24"/>
        </w:rPr>
        <w:t>9</w:t>
      </w:r>
      <w:r w:rsidRPr="00C064C0">
        <w:rPr>
          <w:b/>
          <w:bCs/>
          <w:szCs w:val="24"/>
          <w:lang w:val="bg-BG"/>
        </w:rPr>
        <w:t>. ГОДИНУ</w:t>
      </w:r>
    </w:p>
    <w:p w:rsidR="0083494B" w:rsidRPr="001E77CC" w:rsidRDefault="0083494B" w:rsidP="00E02DE7">
      <w:pPr>
        <w:spacing w:after="0" w:line="240" w:lineRule="auto"/>
        <w:rPr>
          <w:b/>
          <w:lang w:val="sr-Cyrl-RS"/>
        </w:rPr>
      </w:pPr>
    </w:p>
    <w:p w:rsidR="00F60D47" w:rsidRPr="00F60D47" w:rsidRDefault="00F60D47" w:rsidP="00E02DE7">
      <w:pPr>
        <w:spacing w:after="0" w:line="240" w:lineRule="auto"/>
        <w:rPr>
          <w:b/>
          <w:lang w:val="sr-Cyrl-RS"/>
        </w:rPr>
      </w:pPr>
    </w:p>
    <w:p w:rsidR="003142A2" w:rsidRDefault="003142A2" w:rsidP="00E02DE7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4562CB" w:rsidRPr="00EF2121" w:rsidRDefault="004562CB" w:rsidP="00E02DE7">
      <w:pPr>
        <w:spacing w:after="0" w:line="240" w:lineRule="auto"/>
        <w:rPr>
          <w:b/>
        </w:rPr>
      </w:pPr>
    </w:p>
    <w:p w:rsidR="00C6229A" w:rsidRDefault="00480F70" w:rsidP="00C6229A">
      <w:pPr>
        <w:spacing w:after="0"/>
        <w:rPr>
          <w:lang w:val="sr-Cyrl-CS"/>
        </w:rPr>
      </w:pPr>
      <w:r w:rsidRPr="00EF2121">
        <w:tab/>
      </w:r>
      <w:r w:rsidR="004562CB">
        <w:rPr>
          <w:bCs/>
          <w:lang w:val="sr-Cyrl-CS"/>
        </w:rPr>
        <w:t>Предмет Конкурса је додела средстава из Буџета Општине Владичин Хан за 201</w:t>
      </w:r>
      <w:r w:rsidR="00F60D47">
        <w:rPr>
          <w:bCs/>
          <w:lang w:val="sr-Cyrl-CS"/>
        </w:rPr>
        <w:t>9</w:t>
      </w:r>
      <w:r w:rsidR="001E77CC">
        <w:rPr>
          <w:bCs/>
          <w:lang w:val="sr-Cyrl-CS"/>
        </w:rPr>
        <w:t xml:space="preserve">.годину за реализацију </w:t>
      </w:r>
      <w:r w:rsidR="004562CB">
        <w:rPr>
          <w:bCs/>
          <w:lang w:val="sr-Cyrl-CS"/>
        </w:rPr>
        <w:t xml:space="preserve">пројеката које реализују удружења са територије </w:t>
      </w:r>
      <w:r w:rsidR="004562CB">
        <w:rPr>
          <w:bCs/>
        </w:rPr>
        <w:t>O</w:t>
      </w:r>
      <w:r w:rsidR="004562CB">
        <w:rPr>
          <w:bCs/>
          <w:lang w:val="sr-Cyrl-CS"/>
        </w:rPr>
        <w:t xml:space="preserve">пштине Владичин Хан у </w:t>
      </w:r>
      <w:r w:rsidR="004562CB" w:rsidRPr="00392214">
        <w:rPr>
          <w:bCs/>
          <w:lang w:val="sr-Cyrl-CS"/>
        </w:rPr>
        <w:t xml:space="preserve">области </w:t>
      </w:r>
      <w:r w:rsidR="00C6229A">
        <w:rPr>
          <w:b/>
          <w:bCs/>
          <w:lang w:val="sr-Cyrl-CS"/>
        </w:rPr>
        <w:t xml:space="preserve">подршка особама са инвалидитетом </w:t>
      </w:r>
      <w:r w:rsidR="00C6229A" w:rsidRPr="00CC0910">
        <w:rPr>
          <w:bCs/>
          <w:lang w:val="sr-Cyrl-CS"/>
        </w:rPr>
        <w:t>кроз</w:t>
      </w:r>
      <w:r w:rsidR="00C6229A">
        <w:rPr>
          <w:b/>
          <w:bCs/>
          <w:lang w:val="sr-Cyrl-CS"/>
        </w:rPr>
        <w:t xml:space="preserve"> </w:t>
      </w:r>
      <w:r w:rsidR="00C6229A">
        <w:rPr>
          <w:lang w:val="sr-Cyrl-CS"/>
        </w:rPr>
        <w:t>финансирање или учешће у финансирању пројектних активности које имају за циљ:</w:t>
      </w:r>
    </w:p>
    <w:p w:rsidR="00C6229A" w:rsidRDefault="00C6229A" w:rsidP="00C6229A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sr-Cyrl-CS"/>
        </w:rPr>
        <w:t xml:space="preserve"> - унапређење система социјалне заштите на територији Општине Владичин Хан </w:t>
      </w:r>
    </w:p>
    <w:p w:rsidR="00C6229A" w:rsidRDefault="00C6229A" w:rsidP="00C6229A">
      <w:pPr>
        <w:spacing w:after="0"/>
        <w:rPr>
          <w:lang w:val="sr-Cyrl-CS"/>
        </w:rPr>
      </w:pPr>
      <w:r>
        <w:rPr>
          <w:lang w:val="sr-Cyrl-CS"/>
        </w:rPr>
        <w:t>кроз успостављање нових и развој и унапређење постојећих услуга социјалне заштите у области подршке особама са инвалидтетом;</w:t>
      </w:r>
    </w:p>
    <w:p w:rsidR="00356B06" w:rsidRDefault="00356B06" w:rsidP="00C6229A">
      <w:pPr>
        <w:spacing w:after="0"/>
        <w:rPr>
          <w:lang w:val="sr-Cyrl-CS"/>
        </w:rPr>
      </w:pPr>
      <w:r>
        <w:rPr>
          <w:lang w:val="sr-Cyrl-CS"/>
        </w:rPr>
        <w:tab/>
        <w:t>- заштиту права најугроженијих категорија становништва;</w:t>
      </w:r>
    </w:p>
    <w:p w:rsidR="00C6229A" w:rsidRDefault="00C6229A" w:rsidP="00C6229A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>
        <w:rPr>
          <w:lang w:val="sr-Cyrl-CS"/>
        </w:rPr>
        <w:t xml:space="preserve">- унапређивање положаја особа са инвалидитетом до њиховог пуног учешћа у друштву кроз </w:t>
      </w:r>
      <w:proofErr w:type="spellStart"/>
      <w:r>
        <w:t>уклањањ</w:t>
      </w:r>
      <w:proofErr w:type="spellEnd"/>
      <w:r>
        <w:rPr>
          <w:lang w:val="sr-Cyrl-CS"/>
        </w:rPr>
        <w:t>е</w:t>
      </w:r>
      <w:r>
        <w:t xml:space="preserve"> </w:t>
      </w:r>
      <w:proofErr w:type="spellStart"/>
      <w:r>
        <w:t>препрека</w:t>
      </w:r>
      <w:proofErr w:type="spellEnd"/>
      <w:r>
        <w:t xml:space="preserve"> </w:t>
      </w:r>
      <w:r>
        <w:rPr>
          <w:lang w:val="sr-Cyrl-CS"/>
        </w:rPr>
        <w:t xml:space="preserve">са којима се сусрећу у различитим областима друштвеног живота; </w:t>
      </w:r>
    </w:p>
    <w:p w:rsidR="00C6229A" w:rsidRDefault="00C6229A" w:rsidP="00C6229A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>
        <w:rPr>
          <w:lang w:val="sr-Cyrl-CS"/>
        </w:rPr>
        <w:t xml:space="preserve">- </w:t>
      </w:r>
      <w:r>
        <w:rPr>
          <w:color w:val="000000"/>
          <w:lang w:val="sr-Cyrl-CS"/>
        </w:rPr>
        <w:t>укључивање особа са инвалидитетом у живот заједнице;</w:t>
      </w:r>
    </w:p>
    <w:p w:rsidR="00C6229A" w:rsidRPr="0089557B" w:rsidRDefault="00C6229A" w:rsidP="00C6229A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- унапређење равноправности особа са инвалидитетом;</w:t>
      </w:r>
    </w:p>
    <w:p w:rsidR="001E77CC" w:rsidRDefault="001E77CC" w:rsidP="001E77CC">
      <w:pPr>
        <w:spacing w:after="0"/>
        <w:rPr>
          <w:b/>
          <w:bCs/>
          <w:lang w:val="sr-Cyrl-RS"/>
        </w:rPr>
      </w:pPr>
    </w:p>
    <w:p w:rsidR="00F73356" w:rsidRDefault="00F73356" w:rsidP="001E77CC">
      <w:pPr>
        <w:spacing w:after="0"/>
        <w:rPr>
          <w:b/>
          <w:bCs/>
          <w:lang w:val="sr-Cyrl-RS"/>
        </w:rPr>
      </w:pPr>
    </w:p>
    <w:p w:rsidR="00F73356" w:rsidRDefault="00F73356" w:rsidP="001E77CC">
      <w:pPr>
        <w:spacing w:after="0"/>
        <w:rPr>
          <w:b/>
          <w:bCs/>
          <w:lang w:val="sr-Cyrl-RS"/>
        </w:rPr>
      </w:pPr>
    </w:p>
    <w:p w:rsidR="00F73356" w:rsidRDefault="00F73356" w:rsidP="001E77CC">
      <w:pPr>
        <w:spacing w:after="0"/>
        <w:rPr>
          <w:b/>
          <w:bCs/>
          <w:lang w:val="sr-Cyrl-RS"/>
        </w:rPr>
      </w:pPr>
    </w:p>
    <w:p w:rsidR="00C6229A" w:rsidRPr="0089557B" w:rsidRDefault="00C6229A" w:rsidP="001E77CC">
      <w:pPr>
        <w:spacing w:after="0"/>
        <w:rPr>
          <w:b/>
          <w:bCs/>
          <w:lang w:val="sr-Cyrl-RS"/>
        </w:rPr>
      </w:pPr>
      <w:r>
        <w:rPr>
          <w:b/>
          <w:bCs/>
          <w:lang w:val="sr-Cyrl-RS"/>
        </w:rPr>
        <w:lastRenderedPageBreak/>
        <w:t>Предлог активности прихватљивих за финансирање (листа не мора бити коначна):</w:t>
      </w:r>
    </w:p>
    <w:p w:rsidR="00C6229A" w:rsidRPr="0089557B" w:rsidRDefault="00C6229A" w:rsidP="00C6229A">
      <w:pPr>
        <w:pStyle w:val="BodyTextIndent"/>
        <w:numPr>
          <w:ilvl w:val="0"/>
          <w:numId w:val="25"/>
        </w:numPr>
        <w:spacing w:after="0"/>
        <w:ind w:left="0" w:firstLine="0"/>
        <w:jc w:val="both"/>
        <w:rPr>
          <w:lang w:val="ru-RU"/>
        </w:rPr>
      </w:pPr>
      <w:r w:rsidRPr="00CD35DE">
        <w:rPr>
          <w:lang w:val="ru-RU"/>
        </w:rPr>
        <w:t>Организовање едукативних, културно-образовних и спортских активности и манифестација, које доприносе психо-физичком развоју деце</w:t>
      </w:r>
      <w:r>
        <w:rPr>
          <w:lang w:val="ru-RU"/>
        </w:rPr>
        <w:t xml:space="preserve"> </w:t>
      </w:r>
      <w:r w:rsidRPr="00CD35DE">
        <w:rPr>
          <w:lang w:val="ru-RU"/>
        </w:rPr>
        <w:t xml:space="preserve">са </w:t>
      </w:r>
      <w:r>
        <w:rPr>
          <w:lang w:val="sr-Cyrl-RS"/>
        </w:rPr>
        <w:t xml:space="preserve">интелектуалним </w:t>
      </w:r>
      <w:r w:rsidRPr="00CD35DE">
        <w:rPr>
          <w:lang w:val="ru-RU"/>
        </w:rPr>
        <w:t>сметњама и инв</w:t>
      </w:r>
      <w:r>
        <w:rPr>
          <w:lang w:val="ru-RU"/>
        </w:rPr>
        <w:t>алидитетом</w:t>
      </w:r>
      <w:r w:rsidRPr="00CD35DE">
        <w:rPr>
          <w:lang w:val="ru-RU"/>
        </w:rPr>
        <w:t>, побољшању квалитета њиховог одрастања и социјализације;</w:t>
      </w:r>
    </w:p>
    <w:p w:rsidR="00C6229A" w:rsidRPr="0089557B" w:rsidRDefault="00C6229A" w:rsidP="00C6229A">
      <w:pPr>
        <w:pStyle w:val="BodyTextIndent"/>
        <w:numPr>
          <w:ilvl w:val="0"/>
          <w:numId w:val="25"/>
        </w:numPr>
        <w:spacing w:after="0"/>
        <w:ind w:left="0" w:firstLine="0"/>
        <w:jc w:val="both"/>
        <w:rPr>
          <w:lang w:val="ru-RU"/>
        </w:rPr>
      </w:pPr>
      <w:r w:rsidRPr="00D01176">
        <w:rPr>
          <w:lang w:val="sr-Cyrl-RS"/>
        </w:rPr>
        <w:t>У</w:t>
      </w:r>
      <w:r w:rsidRPr="00CD35DE">
        <w:rPr>
          <w:lang w:val="ru-RU"/>
        </w:rPr>
        <w:t>напређењ</w:t>
      </w:r>
      <w:r w:rsidRPr="00D01176">
        <w:rPr>
          <w:lang w:val="sr-Cyrl-RS"/>
        </w:rPr>
        <w:t>е</w:t>
      </w:r>
      <w:r w:rsidRPr="00CD35DE">
        <w:rPr>
          <w:lang w:val="ru-RU"/>
        </w:rPr>
        <w:t xml:space="preserve"> материјалних и техничких услова рада удружења </w:t>
      </w:r>
      <w:r w:rsidRPr="00D01176">
        <w:rPr>
          <w:lang w:val="sr-Cyrl-RS"/>
        </w:rPr>
        <w:t xml:space="preserve">која се баве </w:t>
      </w:r>
      <w:r w:rsidRPr="00CD35DE">
        <w:rPr>
          <w:lang w:val="ru-RU"/>
        </w:rPr>
        <w:t>заштит</w:t>
      </w:r>
      <w:r w:rsidRPr="00D01176">
        <w:rPr>
          <w:lang w:val="sr-Cyrl-RS"/>
        </w:rPr>
        <w:t>ом</w:t>
      </w:r>
      <w:r w:rsidRPr="00CD35DE">
        <w:rPr>
          <w:lang w:val="ru-RU"/>
        </w:rPr>
        <w:t xml:space="preserve"> </w:t>
      </w:r>
      <w:r>
        <w:rPr>
          <w:lang w:val="ru-RU"/>
        </w:rPr>
        <w:t>и унапређивањем положаја особа са инвалидитетом и деце са сметњама у развоју</w:t>
      </w:r>
      <w:r w:rsidRPr="00CD35DE">
        <w:rPr>
          <w:lang w:val="ru-RU"/>
        </w:rPr>
        <w:t>;</w:t>
      </w:r>
    </w:p>
    <w:p w:rsidR="00C6229A" w:rsidRPr="00977753" w:rsidRDefault="00C6229A" w:rsidP="00C6229A">
      <w:pPr>
        <w:pStyle w:val="BodyTextIndent"/>
        <w:numPr>
          <w:ilvl w:val="0"/>
          <w:numId w:val="25"/>
        </w:numPr>
        <w:spacing w:after="0"/>
        <w:ind w:left="0" w:firstLine="0"/>
        <w:jc w:val="both"/>
        <w:rPr>
          <w:lang w:val="ru-RU"/>
        </w:rPr>
      </w:pPr>
      <w:r w:rsidRPr="00D01176">
        <w:rPr>
          <w:lang w:val="sr-Cyrl-RS"/>
        </w:rPr>
        <w:t>Х</w:t>
      </w:r>
      <w:r w:rsidRPr="00CD35DE">
        <w:rPr>
          <w:lang w:val="ru-RU"/>
        </w:rPr>
        <w:t xml:space="preserve">уманитарне, културно-образовне и едукативне </w:t>
      </w:r>
      <w:r w:rsidRPr="00D01176">
        <w:rPr>
          <w:lang w:val="sr-Cyrl-RS"/>
        </w:rPr>
        <w:t>активности</w:t>
      </w:r>
      <w:r w:rsidRPr="00CD35DE">
        <w:rPr>
          <w:lang w:val="ru-RU"/>
        </w:rPr>
        <w:t xml:space="preserve"> у циљу заштите, подршке и </w:t>
      </w:r>
      <w:r w:rsidRPr="00D01176">
        <w:rPr>
          <w:lang w:val="sr-Cyrl-RS"/>
        </w:rPr>
        <w:t xml:space="preserve">пружања </w:t>
      </w:r>
      <w:r w:rsidRPr="00CD35DE">
        <w:rPr>
          <w:lang w:val="ru-RU"/>
        </w:rPr>
        <w:t>помоћи особама са инвалидитетом</w:t>
      </w:r>
      <w:r w:rsidRPr="00D82CB5">
        <w:rPr>
          <w:lang w:val="ru-RU"/>
        </w:rPr>
        <w:t xml:space="preserve"> </w:t>
      </w:r>
      <w:r w:rsidRPr="00CD35DE">
        <w:rPr>
          <w:lang w:val="ru-RU"/>
        </w:rPr>
        <w:t xml:space="preserve">и </w:t>
      </w:r>
      <w:r>
        <w:rPr>
          <w:lang w:val="ru-RU"/>
        </w:rPr>
        <w:t xml:space="preserve">деци са сметњама у развоју; </w:t>
      </w:r>
    </w:p>
    <w:p w:rsidR="004562CB" w:rsidRPr="004562CB" w:rsidRDefault="004562CB" w:rsidP="004562CB">
      <w:pPr>
        <w:rPr>
          <w:bCs/>
        </w:rPr>
      </w:pPr>
    </w:p>
    <w:p w:rsidR="004562CB" w:rsidRPr="00C6229A" w:rsidRDefault="004562CB" w:rsidP="00C6229A">
      <w:pPr>
        <w:rPr>
          <w:spacing w:val="-2"/>
        </w:rPr>
      </w:pPr>
      <w:proofErr w:type="spellStart"/>
      <w:proofErr w:type="gramStart"/>
      <w:r w:rsidRPr="00FE3766">
        <w:t>Програми</w:t>
      </w:r>
      <w:proofErr w:type="spellEnd"/>
      <w:r w:rsidRPr="00FE3766">
        <w:rPr>
          <w:lang w:val="sr-Cyrl-CS"/>
        </w:rPr>
        <w:t>/пројекти</w:t>
      </w:r>
      <w:r w:rsidRPr="00FE3766">
        <w:t xml:space="preserve"> </w:t>
      </w:r>
      <w:proofErr w:type="spellStart"/>
      <w:r w:rsidRPr="00FE3766">
        <w:t>се</w:t>
      </w:r>
      <w:proofErr w:type="spellEnd"/>
      <w:r w:rsidRPr="00FE3766">
        <w:t xml:space="preserve"> </w:t>
      </w:r>
      <w:proofErr w:type="spellStart"/>
      <w:r w:rsidRPr="00FE3766">
        <w:t>морају</w:t>
      </w:r>
      <w:proofErr w:type="spellEnd"/>
      <w:r w:rsidRPr="00FE3766">
        <w:t xml:space="preserve"> </w:t>
      </w:r>
      <w:proofErr w:type="spellStart"/>
      <w:r w:rsidRPr="00FE3766">
        <w:t>реализовати</w:t>
      </w:r>
      <w:proofErr w:type="spellEnd"/>
      <w:r w:rsidRPr="00FE3766">
        <w:t xml:space="preserve"> </w:t>
      </w:r>
      <w:proofErr w:type="spellStart"/>
      <w:r w:rsidRPr="00FE3766">
        <w:t>на</w:t>
      </w:r>
      <w:proofErr w:type="spellEnd"/>
      <w:r w:rsidRPr="00FE3766">
        <w:t xml:space="preserve"> </w:t>
      </w:r>
      <w:proofErr w:type="spellStart"/>
      <w:r w:rsidRPr="00FE3766">
        <w:t>територији</w:t>
      </w:r>
      <w:proofErr w:type="spellEnd"/>
      <w:r w:rsidRPr="00FE3766">
        <w:t xml:space="preserve"> </w:t>
      </w:r>
      <w:proofErr w:type="spellStart"/>
      <w:r w:rsidRPr="00FE3766">
        <w:t>Општине</w:t>
      </w:r>
      <w:proofErr w:type="spellEnd"/>
      <w:r w:rsidRPr="00FE3766">
        <w:t xml:space="preserve"> </w:t>
      </w:r>
      <w:r w:rsidRPr="00FE3766">
        <w:rPr>
          <w:lang w:val="sr-Cyrl-CS"/>
        </w:rPr>
        <w:t>Владичин Хан</w:t>
      </w:r>
      <w:r w:rsidRPr="00FE3766">
        <w:t>.</w:t>
      </w:r>
      <w:proofErr w:type="gramEnd"/>
    </w:p>
    <w:p w:rsidR="00E02DE7" w:rsidRDefault="00E02DE7" w:rsidP="004562CB">
      <w:pPr>
        <w:spacing w:line="240" w:lineRule="auto"/>
        <w:rPr>
          <w:b/>
          <w:szCs w:val="24"/>
        </w:rPr>
      </w:pPr>
    </w:p>
    <w:p w:rsidR="00597F4D" w:rsidRPr="00EF2121" w:rsidRDefault="00597F4D" w:rsidP="00DA5DDC">
      <w:pPr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261638" w:rsidP="00261638">
      <w:pPr>
        <w:spacing w:before="120" w:after="120"/>
        <w:rPr>
          <w:b/>
          <w:color w:val="000000"/>
          <w:szCs w:val="24"/>
        </w:rPr>
      </w:pPr>
      <w:proofErr w:type="spellStart"/>
      <w:r w:rsidRPr="00EF2121">
        <w:rPr>
          <w:b/>
          <w:color w:val="000000"/>
          <w:szCs w:val="24"/>
        </w:rPr>
        <w:t>На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конкурсу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може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да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учествује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удружење</w:t>
      </w:r>
      <w:proofErr w:type="spellEnd"/>
      <w:r w:rsidRPr="00EF2121">
        <w:rPr>
          <w:b/>
          <w:color w:val="000000"/>
          <w:szCs w:val="24"/>
        </w:rPr>
        <w:t>: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proofErr w:type="gramStart"/>
      <w:r w:rsidRPr="00E02DE7">
        <w:rPr>
          <w:color w:val="000000"/>
          <w:szCs w:val="24"/>
        </w:rPr>
        <w:t>које</w:t>
      </w:r>
      <w:proofErr w:type="spellEnd"/>
      <w:proofErr w:type="gram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Законом</w:t>
      </w:r>
      <w:proofErr w:type="spellEnd"/>
      <w:r w:rsidRPr="00E02DE7">
        <w:rPr>
          <w:color w:val="000000"/>
          <w:szCs w:val="24"/>
        </w:rPr>
        <w:t xml:space="preserve"> о </w:t>
      </w:r>
      <w:proofErr w:type="spellStart"/>
      <w:r w:rsidRPr="00E02DE7">
        <w:rPr>
          <w:color w:val="000000"/>
          <w:szCs w:val="24"/>
        </w:rPr>
        <w:t>удружењима</w:t>
      </w:r>
      <w:proofErr w:type="spellEnd"/>
      <w:r w:rsidRPr="00E02DE7">
        <w:rPr>
          <w:color w:val="000000"/>
          <w:szCs w:val="24"/>
        </w:rPr>
        <w:t xml:space="preserve"> („</w:t>
      </w:r>
      <w:proofErr w:type="spellStart"/>
      <w:r w:rsidRPr="00E02DE7">
        <w:rPr>
          <w:color w:val="000000"/>
          <w:szCs w:val="24"/>
        </w:rPr>
        <w:t>Службени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гласник</w:t>
      </w:r>
      <w:proofErr w:type="spellEnd"/>
      <w:r w:rsidRPr="00E02DE7">
        <w:rPr>
          <w:color w:val="000000"/>
          <w:szCs w:val="24"/>
        </w:rPr>
        <w:t xml:space="preserve"> РС”, </w:t>
      </w:r>
      <w:proofErr w:type="spellStart"/>
      <w:r w:rsidRPr="00E02DE7">
        <w:rPr>
          <w:color w:val="000000"/>
          <w:szCs w:val="24"/>
        </w:rPr>
        <w:t>бр</w:t>
      </w:r>
      <w:r w:rsidR="00DB15DB" w:rsidRPr="00E02DE7">
        <w:rPr>
          <w:color w:val="000000"/>
          <w:szCs w:val="24"/>
        </w:rPr>
        <w:t>oj</w:t>
      </w:r>
      <w:proofErr w:type="spellEnd"/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 xml:space="preserve">99/11-др. </w:t>
      </w:r>
      <w:proofErr w:type="spellStart"/>
      <w:r w:rsidR="00AA528F" w:rsidRPr="00E02DE7">
        <w:rPr>
          <w:szCs w:val="24"/>
        </w:rPr>
        <w:t>Закон</w:t>
      </w:r>
      <w:proofErr w:type="spellEnd"/>
      <w:r w:rsidR="00E02DE7">
        <w:rPr>
          <w:color w:val="000000"/>
          <w:szCs w:val="24"/>
        </w:rPr>
        <w:t>);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чије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седиште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територији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општине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Владичин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Хан</w:t>
      </w:r>
      <w:proofErr w:type="spellEnd"/>
      <w:r w:rsidRPr="00E02DE7">
        <w:rPr>
          <w:color w:val="000000"/>
          <w:szCs w:val="24"/>
        </w:rPr>
        <w:t>;</w:t>
      </w:r>
      <w:r w:rsidR="001E77CC">
        <w:rPr>
          <w:color w:val="000000"/>
          <w:szCs w:val="24"/>
          <w:lang w:val="sr-Cyrl-RS"/>
        </w:rPr>
        <w:t xml:space="preserve"> 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директно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одговорно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припрему</w:t>
      </w:r>
      <w:proofErr w:type="spellEnd"/>
      <w:r w:rsidRPr="00E02DE7">
        <w:rPr>
          <w:color w:val="000000"/>
          <w:szCs w:val="24"/>
        </w:rPr>
        <w:t xml:space="preserve"> и </w:t>
      </w:r>
      <w:proofErr w:type="spellStart"/>
      <w:r w:rsidRPr="00E02DE7">
        <w:rPr>
          <w:color w:val="000000"/>
          <w:szCs w:val="24"/>
        </w:rPr>
        <w:t>извођење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>;</w:t>
      </w:r>
    </w:p>
    <w:p w:rsidR="00E02DE7" w:rsidRPr="00E02DE7" w:rsidRDefault="0051251D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rFonts w:eastAsia="Times New Roman"/>
          <w:szCs w:val="24"/>
        </w:rPr>
        <w:t>удружење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којем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статутом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одређено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остваривање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циљева</w:t>
      </w:r>
      <w:proofErr w:type="spellEnd"/>
      <w:r w:rsidRPr="00E02DE7">
        <w:rPr>
          <w:rFonts w:eastAsia="Times New Roman"/>
          <w:szCs w:val="24"/>
        </w:rPr>
        <w:t xml:space="preserve"> у </w:t>
      </w:r>
      <w:proofErr w:type="spellStart"/>
      <w:r w:rsidRPr="00E02DE7">
        <w:rPr>
          <w:rFonts w:eastAsia="Times New Roman"/>
          <w:szCs w:val="24"/>
        </w:rPr>
        <w:t>области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конкурс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расписан</w:t>
      </w:r>
      <w:proofErr w:type="spellEnd"/>
      <w:r w:rsidRPr="00E02DE7">
        <w:rPr>
          <w:rFonts w:eastAsia="Times New Roman"/>
          <w:szCs w:val="24"/>
        </w:rPr>
        <w:t xml:space="preserve"> и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конкуришу</w:t>
      </w:r>
      <w:proofErr w:type="spellEnd"/>
      <w:r w:rsidRPr="00E02DE7">
        <w:rPr>
          <w:rFonts w:eastAsia="Times New Roman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буџетску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годину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уговором</w:t>
      </w:r>
      <w:proofErr w:type="spellEnd"/>
      <w:r w:rsidRPr="00E02DE7">
        <w:rPr>
          <w:color w:val="000000"/>
          <w:szCs w:val="24"/>
        </w:rPr>
        <w:t xml:space="preserve"> о </w:t>
      </w:r>
      <w:proofErr w:type="spellStart"/>
      <w:r w:rsidRPr="00E02DE7">
        <w:rPr>
          <w:color w:val="000000"/>
          <w:szCs w:val="24"/>
        </w:rPr>
        <w:t>реализовању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уколико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било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носилац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године</w:t>
      </w:r>
      <w:proofErr w:type="spellEnd"/>
      <w:r w:rsidRPr="00E02DE7">
        <w:rPr>
          <w:color w:val="000000"/>
          <w:szCs w:val="24"/>
        </w:rPr>
        <w:t xml:space="preserve">, и </w:t>
      </w:r>
      <w:proofErr w:type="spellStart"/>
      <w:r w:rsidRPr="00E02DE7">
        <w:rPr>
          <w:color w:val="000000"/>
          <w:szCs w:val="24"/>
        </w:rPr>
        <w:t>ако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остварени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очекивани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резултати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реализације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то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јест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финансијски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Агенцији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регистре</w:t>
      </w:r>
      <w:proofErr w:type="spellEnd"/>
      <w:r w:rsidRPr="00E02DE7">
        <w:rPr>
          <w:color w:val="000000"/>
          <w:szCs w:val="24"/>
        </w:rPr>
        <w:t>;</w:t>
      </w:r>
    </w:p>
    <w:p w:rsidR="00DE721B" w:rsidRPr="00356B06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није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ликвидације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стечајном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или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привременом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забраном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обављања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делатности</w:t>
      </w:r>
      <w:proofErr w:type="spellEnd"/>
      <w:r w:rsidRPr="00E02DE7">
        <w:rPr>
          <w:color w:val="000000"/>
          <w:szCs w:val="24"/>
        </w:rPr>
        <w:t xml:space="preserve">; </w:t>
      </w:r>
    </w:p>
    <w:p w:rsidR="00356B06" w:rsidRDefault="00356B06" w:rsidP="00356B06">
      <w:pPr>
        <w:pStyle w:val="ListParagraph"/>
        <w:autoSpaceDE w:val="0"/>
        <w:autoSpaceDN w:val="0"/>
        <w:adjustRightInd w:val="0"/>
        <w:rPr>
          <w:lang w:val="sr-Cyrl-CS"/>
        </w:rPr>
      </w:pPr>
    </w:p>
    <w:p w:rsidR="00356B06" w:rsidRPr="00356B06" w:rsidRDefault="00356B06" w:rsidP="00356B06">
      <w:pPr>
        <w:pStyle w:val="ListParagraph"/>
        <w:autoSpaceDE w:val="0"/>
        <w:autoSpaceDN w:val="0"/>
        <w:adjustRightInd w:val="0"/>
        <w:rPr>
          <w:lang w:val="sr-Cyrl-CS"/>
        </w:rPr>
      </w:pPr>
      <w:r w:rsidRPr="00356B06">
        <w:rPr>
          <w:lang w:val="sr-Cyrl-CS"/>
        </w:rPr>
        <w:t>Право на коришћење средстава из општинског буџета се изузетно може одобрити и удружењу чије седиште није на територији Општине Владичин Хан, уколико је програм удружења од изузетног јавног интереса и реализује се у већој мери на територији Општине Владичин Хан.</w:t>
      </w:r>
    </w:p>
    <w:p w:rsidR="00356B06" w:rsidRDefault="00356B06" w:rsidP="00356B06">
      <w:pPr>
        <w:rPr>
          <w:color w:val="000000"/>
          <w:szCs w:val="24"/>
          <w:lang w:val="sr-Cyrl-RS"/>
        </w:rPr>
      </w:pPr>
    </w:p>
    <w:p w:rsidR="00F73356" w:rsidRPr="00356B06" w:rsidRDefault="00F73356" w:rsidP="00356B06">
      <w:pPr>
        <w:rPr>
          <w:color w:val="000000"/>
          <w:szCs w:val="24"/>
          <w:lang w:val="sr-Cyrl-RS"/>
        </w:rPr>
      </w:pPr>
    </w:p>
    <w:p w:rsidR="004562CB" w:rsidRPr="001E77CC" w:rsidRDefault="004562CB" w:rsidP="001E77CC">
      <w:pPr>
        <w:rPr>
          <w:szCs w:val="24"/>
          <w:lang w:val="sr-Cyrl-RS"/>
        </w:rPr>
      </w:pPr>
      <w:r>
        <w:rPr>
          <w:b/>
          <w:bCs/>
          <w:lang w:val="sr-Cyrl-CS"/>
        </w:rPr>
        <w:lastRenderedPageBreak/>
        <w:t xml:space="preserve">Начин писања пројекта </w:t>
      </w:r>
    </w:p>
    <w:p w:rsidR="004562CB" w:rsidRPr="0042213A" w:rsidRDefault="001D3C25" w:rsidP="004562CB">
      <w:pPr>
        <w:autoSpaceDE w:val="0"/>
        <w:autoSpaceDN w:val="0"/>
        <w:adjustRightInd w:val="0"/>
      </w:pPr>
      <w:r>
        <w:tab/>
      </w:r>
      <w:proofErr w:type="spellStart"/>
      <w:proofErr w:type="gramStart"/>
      <w:r w:rsidR="004562CB">
        <w:t>Предлог</w:t>
      </w:r>
      <w:proofErr w:type="spellEnd"/>
      <w:r w:rsidR="004562CB">
        <w:t xml:space="preserve"> </w:t>
      </w:r>
      <w:proofErr w:type="spellStart"/>
      <w:r w:rsidR="004562CB">
        <w:t>пројекта</w:t>
      </w:r>
      <w:proofErr w:type="spellEnd"/>
      <w:r w:rsidR="004562CB">
        <w:t xml:space="preserve"> </w:t>
      </w:r>
      <w:proofErr w:type="spellStart"/>
      <w:r w:rsidR="004562CB">
        <w:t>доставља</w:t>
      </w:r>
      <w:proofErr w:type="spellEnd"/>
      <w:r w:rsidR="004562CB">
        <w:t xml:space="preserve"> </w:t>
      </w:r>
      <w:proofErr w:type="spellStart"/>
      <w:r w:rsidR="004562CB">
        <w:t>се</w:t>
      </w:r>
      <w:proofErr w:type="spellEnd"/>
      <w:r w:rsidR="004562CB">
        <w:t xml:space="preserve"> </w:t>
      </w:r>
      <w:proofErr w:type="spellStart"/>
      <w:r w:rsidR="004562CB">
        <w:t>написан</w:t>
      </w:r>
      <w:proofErr w:type="spellEnd"/>
      <w:r w:rsidR="004562CB">
        <w:t xml:space="preserve"> </w:t>
      </w:r>
      <w:proofErr w:type="spellStart"/>
      <w:r w:rsidR="004562CB">
        <w:t>на</w:t>
      </w:r>
      <w:proofErr w:type="spellEnd"/>
      <w:r w:rsidR="004562CB">
        <w:t xml:space="preserve"> </w:t>
      </w:r>
      <w:proofErr w:type="spellStart"/>
      <w:r w:rsidR="004562CB">
        <w:t>рачунару</w:t>
      </w:r>
      <w:proofErr w:type="spellEnd"/>
      <w:r w:rsidR="004562CB">
        <w:t xml:space="preserve"> и </w:t>
      </w:r>
      <w:proofErr w:type="spellStart"/>
      <w:r w:rsidR="004562CB">
        <w:t>на</w:t>
      </w:r>
      <w:proofErr w:type="spellEnd"/>
      <w:r w:rsidR="004562CB">
        <w:t xml:space="preserve"> </w:t>
      </w:r>
      <w:proofErr w:type="spellStart"/>
      <w:r w:rsidR="004562CB">
        <w:t>прописаним</w:t>
      </w:r>
      <w:proofErr w:type="spellEnd"/>
      <w:r w:rsidR="004562CB">
        <w:t xml:space="preserve"> </w:t>
      </w:r>
      <w:proofErr w:type="spellStart"/>
      <w:r w:rsidR="004562CB">
        <w:t>обрасцима</w:t>
      </w:r>
      <w:proofErr w:type="spellEnd"/>
      <w:r w:rsidR="004562CB">
        <w:t xml:space="preserve"> </w:t>
      </w:r>
      <w:proofErr w:type="spellStart"/>
      <w:r w:rsidR="004562CB">
        <w:t>који</w:t>
      </w:r>
      <w:proofErr w:type="spellEnd"/>
      <w:r w:rsidR="004562CB">
        <w:t xml:space="preserve"> </w:t>
      </w:r>
      <w:proofErr w:type="spellStart"/>
      <w:r w:rsidR="004562CB">
        <w:t>чине</w:t>
      </w:r>
      <w:proofErr w:type="spellEnd"/>
      <w:r w:rsidR="004562CB">
        <w:t xml:space="preserve"> </w:t>
      </w:r>
      <w:proofErr w:type="spellStart"/>
      <w:r w:rsidR="004562CB">
        <w:t>обавезну</w:t>
      </w:r>
      <w:proofErr w:type="spellEnd"/>
      <w:r w:rsidR="004562CB">
        <w:t xml:space="preserve"> </w:t>
      </w:r>
      <w:proofErr w:type="spellStart"/>
      <w:r w:rsidR="004562CB">
        <w:t>документацију</w:t>
      </w:r>
      <w:proofErr w:type="spellEnd"/>
      <w:r w:rsidR="004562CB">
        <w:t xml:space="preserve">, </w:t>
      </w:r>
      <w:proofErr w:type="spellStart"/>
      <w:r w:rsidR="004562CB">
        <w:t>на</w:t>
      </w:r>
      <w:proofErr w:type="spellEnd"/>
      <w:r w:rsidR="004562CB">
        <w:t xml:space="preserve"> </w:t>
      </w:r>
      <w:proofErr w:type="spellStart"/>
      <w:r w:rsidR="004562CB">
        <w:t>српском</w:t>
      </w:r>
      <w:proofErr w:type="spellEnd"/>
      <w:r w:rsidR="004562CB">
        <w:t xml:space="preserve"> </w:t>
      </w:r>
      <w:proofErr w:type="spellStart"/>
      <w:r w:rsidR="004562CB">
        <w:t>језику</w:t>
      </w:r>
      <w:proofErr w:type="spellEnd"/>
      <w:r w:rsidR="004562CB">
        <w:t xml:space="preserve">, </w:t>
      </w:r>
      <w:proofErr w:type="spellStart"/>
      <w:r w:rsidR="004562CB">
        <w:t>ћириличким</w:t>
      </w:r>
      <w:proofErr w:type="spellEnd"/>
      <w:r w:rsidR="004562CB">
        <w:t xml:space="preserve"> </w:t>
      </w:r>
      <w:proofErr w:type="spellStart"/>
      <w:r w:rsidR="004562CB">
        <w:t>писмом</w:t>
      </w:r>
      <w:proofErr w:type="spellEnd"/>
      <w:r w:rsidR="004562CB">
        <w:t>.</w:t>
      </w:r>
      <w:proofErr w:type="gramEnd"/>
      <w:r w:rsidR="00C555E5">
        <w:rPr>
          <w:lang w:val="sr-Cyrl-RS"/>
        </w:rPr>
        <w:t xml:space="preserve"> </w:t>
      </w:r>
      <w:proofErr w:type="spellStart"/>
      <w:proofErr w:type="gramStart"/>
      <w:r w:rsidR="004562CB">
        <w:t>Предлози</w:t>
      </w:r>
      <w:proofErr w:type="spellEnd"/>
      <w:r w:rsidR="004562CB">
        <w:t xml:space="preserve"> </w:t>
      </w:r>
      <w:proofErr w:type="spellStart"/>
      <w:r w:rsidR="004562CB">
        <w:t>пројеката</w:t>
      </w:r>
      <w:proofErr w:type="spellEnd"/>
      <w:r w:rsidR="004562CB">
        <w:t xml:space="preserve"> </w:t>
      </w:r>
      <w:proofErr w:type="spellStart"/>
      <w:r w:rsidR="004562CB">
        <w:t>писани</w:t>
      </w:r>
      <w:proofErr w:type="spellEnd"/>
      <w:r w:rsidR="004562CB">
        <w:t xml:space="preserve"> </w:t>
      </w:r>
      <w:proofErr w:type="spellStart"/>
      <w:r w:rsidR="004562CB">
        <w:t>руком</w:t>
      </w:r>
      <w:proofErr w:type="spellEnd"/>
      <w:r w:rsidR="004562CB">
        <w:t xml:space="preserve"> </w:t>
      </w:r>
      <w:proofErr w:type="spellStart"/>
      <w:r w:rsidR="004562CB">
        <w:t>или</w:t>
      </w:r>
      <w:proofErr w:type="spellEnd"/>
      <w:r w:rsidR="004562CB">
        <w:t xml:space="preserve"> </w:t>
      </w:r>
      <w:proofErr w:type="spellStart"/>
      <w:r w:rsidR="004562CB">
        <w:t>писаћом</w:t>
      </w:r>
      <w:proofErr w:type="spellEnd"/>
      <w:r w:rsidR="004562CB">
        <w:t xml:space="preserve"> </w:t>
      </w:r>
      <w:proofErr w:type="spellStart"/>
      <w:r w:rsidR="004562CB">
        <w:t>машином</w:t>
      </w:r>
      <w:proofErr w:type="spellEnd"/>
      <w:r w:rsidR="004562CB">
        <w:t xml:space="preserve">, </w:t>
      </w:r>
      <w:proofErr w:type="spellStart"/>
      <w:r w:rsidR="004562CB">
        <w:t>као</w:t>
      </w:r>
      <w:proofErr w:type="spellEnd"/>
      <w:r w:rsidR="004562CB">
        <w:t xml:space="preserve"> и </w:t>
      </w:r>
      <w:proofErr w:type="spellStart"/>
      <w:r w:rsidR="004562CB">
        <w:t>они</w:t>
      </w:r>
      <w:proofErr w:type="spellEnd"/>
      <w:r w:rsidR="004562CB">
        <w:t xml:space="preserve"> </w:t>
      </w:r>
      <w:proofErr w:type="spellStart"/>
      <w:r w:rsidR="004562CB">
        <w:t>ван</w:t>
      </w:r>
      <w:proofErr w:type="spellEnd"/>
      <w:r w:rsidR="004562CB">
        <w:t xml:space="preserve"> </w:t>
      </w:r>
      <w:proofErr w:type="spellStart"/>
      <w:r w:rsidR="004562CB">
        <w:t>прописаних</w:t>
      </w:r>
      <w:proofErr w:type="spellEnd"/>
      <w:r w:rsidR="004562CB">
        <w:t xml:space="preserve"> </w:t>
      </w:r>
      <w:proofErr w:type="spellStart"/>
      <w:r w:rsidR="004562CB">
        <w:t>образаца</w:t>
      </w:r>
      <w:proofErr w:type="spellEnd"/>
      <w:r w:rsidR="004562CB">
        <w:t xml:space="preserve">, </w:t>
      </w:r>
      <w:proofErr w:type="spellStart"/>
      <w:r w:rsidR="004562CB">
        <w:t>неће</w:t>
      </w:r>
      <w:proofErr w:type="spellEnd"/>
      <w:r w:rsidR="004562CB">
        <w:t xml:space="preserve"> </w:t>
      </w:r>
      <w:proofErr w:type="spellStart"/>
      <w:r w:rsidR="004562CB">
        <w:t>се</w:t>
      </w:r>
      <w:proofErr w:type="spellEnd"/>
      <w:r w:rsidR="004562CB">
        <w:t xml:space="preserve"> </w:t>
      </w:r>
      <w:proofErr w:type="spellStart"/>
      <w:r w:rsidR="004562CB">
        <w:t>узети</w:t>
      </w:r>
      <w:proofErr w:type="spellEnd"/>
      <w:r w:rsidR="004562CB">
        <w:t xml:space="preserve"> у </w:t>
      </w:r>
      <w:proofErr w:type="spellStart"/>
      <w:r w:rsidR="004562CB">
        <w:t>разматрање</w:t>
      </w:r>
      <w:proofErr w:type="spellEnd"/>
      <w:r w:rsidR="004562CB">
        <w:t>.</w:t>
      </w:r>
      <w:proofErr w:type="gramEnd"/>
    </w:p>
    <w:p w:rsidR="00625F33" w:rsidRPr="00EF2121" w:rsidRDefault="00625F33" w:rsidP="00625F33">
      <w:pPr>
        <w:rPr>
          <w:b/>
          <w:szCs w:val="24"/>
        </w:rPr>
      </w:pPr>
      <w:proofErr w:type="spellStart"/>
      <w:r w:rsidRPr="00EF2121">
        <w:rPr>
          <w:b/>
          <w:szCs w:val="24"/>
        </w:rPr>
        <w:t>Општина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Владичин</w:t>
      </w:r>
      <w:proofErr w:type="spellEnd"/>
      <w:r w:rsidR="008C6755" w:rsidRPr="00EF2121">
        <w:rPr>
          <w:b/>
          <w:szCs w:val="24"/>
        </w:rPr>
        <w:t xml:space="preserve"> </w:t>
      </w:r>
      <w:proofErr w:type="spellStart"/>
      <w:proofErr w:type="gramStart"/>
      <w:r w:rsidR="008C6755" w:rsidRPr="00EF2121">
        <w:rPr>
          <w:b/>
          <w:szCs w:val="24"/>
        </w:rPr>
        <w:t>Хан</w:t>
      </w:r>
      <w:proofErr w:type="spellEnd"/>
      <w:r w:rsidR="008C6755" w:rsidRPr="00EF2121">
        <w:rPr>
          <w:b/>
          <w:szCs w:val="24"/>
        </w:rPr>
        <w:t xml:space="preserve"> </w:t>
      </w:r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proofErr w:type="gram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финансирати</w:t>
      </w:r>
      <w:proofErr w:type="spellEnd"/>
      <w:r w:rsidRPr="00EF2121">
        <w:rPr>
          <w:b/>
          <w:szCs w:val="24"/>
        </w:rPr>
        <w:t>:</w:t>
      </w:r>
    </w:p>
    <w:p w:rsidR="00625F33" w:rsidRPr="00EF2121" w:rsidRDefault="00242CEE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Представнике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учешће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конференцијама</w:t>
      </w:r>
      <w:proofErr w:type="spellEnd"/>
      <w:r w:rsidR="00625F33" w:rsidRPr="00EF2121">
        <w:rPr>
          <w:szCs w:val="24"/>
        </w:rPr>
        <w:t xml:space="preserve">, </w:t>
      </w:r>
      <w:proofErr w:type="spellStart"/>
      <w:r w:rsidR="00625F33" w:rsidRPr="00EF2121">
        <w:rPr>
          <w:szCs w:val="24"/>
        </w:rPr>
        <w:t>путовањима</w:t>
      </w:r>
      <w:proofErr w:type="spellEnd"/>
      <w:r w:rsidR="00625F33" w:rsidRPr="00EF2121">
        <w:rPr>
          <w:szCs w:val="24"/>
        </w:rPr>
        <w:t>,</w:t>
      </w:r>
      <w:r w:rsidR="001E77CC">
        <w:rPr>
          <w:szCs w:val="24"/>
          <w:lang w:val="sr-Cyrl-RS"/>
        </w:rPr>
        <w:t xml:space="preserve"> </w:t>
      </w:r>
      <w:proofErr w:type="spellStart"/>
      <w:r w:rsidR="00625F33" w:rsidRPr="00EF2121">
        <w:rPr>
          <w:szCs w:val="24"/>
        </w:rPr>
        <w:t>финансирање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студија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сличне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активности</w:t>
      </w:r>
      <w:proofErr w:type="spellEnd"/>
      <w:r w:rsidR="00625F33" w:rsidRPr="00EF2121">
        <w:rPr>
          <w:szCs w:val="24"/>
        </w:rPr>
        <w:t>,</w:t>
      </w:r>
    </w:p>
    <w:p w:rsidR="00480F70" w:rsidRPr="00EF2121" w:rsidRDefault="004D1FA0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</w:t>
      </w:r>
      <w:r w:rsidR="00480F70" w:rsidRPr="00EF2121">
        <w:rPr>
          <w:szCs w:val="24"/>
        </w:rPr>
        <w:t>рограме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чије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су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програмске</w:t>
      </w:r>
      <w:proofErr w:type="spellEnd"/>
      <w:r w:rsidR="00480F70" w:rsidRPr="00EF2121">
        <w:rPr>
          <w:szCs w:val="24"/>
        </w:rPr>
        <w:t xml:space="preserve">  </w:t>
      </w:r>
      <w:proofErr w:type="spellStart"/>
      <w:r w:rsidR="00480F70" w:rsidRPr="00EF2121">
        <w:rPr>
          <w:szCs w:val="24"/>
        </w:rPr>
        <w:t>активности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награде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спонзорства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појединцима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другим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организацијама</w:t>
      </w:r>
      <w:proofErr w:type="spellEnd"/>
      <w:r w:rsidR="00480F70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Иницијативе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профит</w:t>
      </w:r>
      <w:proofErr w:type="spellEnd"/>
      <w:r w:rsidRPr="00EF2121">
        <w:rPr>
          <w:szCs w:val="24"/>
        </w:rPr>
        <w:t xml:space="preserve"> НВО</w:t>
      </w:r>
      <w:r w:rsidR="002709F4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Политичке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страначке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верске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организације,групе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секте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њихове</w:t>
      </w:r>
      <w:proofErr w:type="spellEnd"/>
      <w:r w:rsidR="001E77CC">
        <w:rPr>
          <w:szCs w:val="24"/>
          <w:lang w:val="sr-Cyrl-RS"/>
        </w:rPr>
        <w:t xml:space="preserve"> </w:t>
      </w: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нетолерантност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насиље</w:t>
      </w:r>
      <w:proofErr w:type="spellEnd"/>
      <w:r w:rsidRPr="00EF2121">
        <w:rPr>
          <w:szCs w:val="24"/>
        </w:rPr>
        <w:t>,</w:t>
      </w:r>
    </w:p>
    <w:p w:rsidR="001E77CC" w:rsidRPr="001E77CC" w:rsidRDefault="00625F33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проповедање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или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заговарање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одређене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религије</w:t>
      </w:r>
      <w:proofErr w:type="spellEnd"/>
      <w:r w:rsidR="00E02DE7">
        <w:rPr>
          <w:szCs w:val="24"/>
        </w:rPr>
        <w:t>.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>Пројекти који се не баве изричито наведеним темама.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>Пројекти намењени покривању постојећих дугова и губитака остварених током спровођења текућих активности;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 xml:space="preserve">Активности за које би било примереније да се финансирају из других извора финансирања; 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rPr>
          <w:lang w:val="sr-Cyrl-RS"/>
        </w:rPr>
        <w:t>Трошкови путовања, угоститељских и/или конференцијских услуга који немају основа у образложењу предложеног пројекта;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>Пројекти који се усресређују на истраживања или промотивне активности без конкретних исхода;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>Набавка хардвера и софтвера већег обима која нема стварног основа у образложењу пројекта;</w:t>
      </w:r>
    </w:p>
    <w:p w:rsidR="001E77CC" w:rsidRPr="001E77CC" w:rsidRDefault="001E77CC" w:rsidP="001E77CC">
      <w:pPr>
        <w:pStyle w:val="ListParagraph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 xml:space="preserve">Сви трошкови настали пре почетка пројекта или након његовог окончања; </w:t>
      </w:r>
    </w:p>
    <w:p w:rsidR="00E02DE7" w:rsidRDefault="00E02DE7" w:rsidP="00625F33">
      <w:pPr>
        <w:rPr>
          <w:b/>
          <w:szCs w:val="24"/>
        </w:rPr>
      </w:pPr>
    </w:p>
    <w:p w:rsidR="00480F70" w:rsidRPr="00EF2121" w:rsidRDefault="007A4737" w:rsidP="00625F33">
      <w:pPr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9F511D" w:rsidRPr="009F511D" w:rsidRDefault="00BA7EE2" w:rsidP="004562CB">
      <w:pPr>
        <w:rPr>
          <w:szCs w:val="24"/>
        </w:rPr>
      </w:pPr>
      <w:r w:rsidRPr="00EF2121">
        <w:rPr>
          <w:szCs w:val="24"/>
        </w:rPr>
        <w:tab/>
      </w:r>
      <w:r w:rsidR="004562CB">
        <w:rPr>
          <w:color w:val="000000"/>
          <w:lang w:val="sr-Cyrl-CS"/>
        </w:rPr>
        <w:t xml:space="preserve">Средства за овај Конкурс у укупном износу од </w:t>
      </w:r>
      <w:r w:rsidR="001E77CC" w:rsidRPr="00153C6C">
        <w:rPr>
          <w:color w:val="000000"/>
          <w:lang w:val="sr-Cyrl-CS"/>
        </w:rPr>
        <w:t>1.</w:t>
      </w:r>
      <w:r w:rsidR="00F73356">
        <w:rPr>
          <w:b/>
          <w:color w:val="000000"/>
          <w:lang w:val="sr-Cyrl-RS"/>
        </w:rPr>
        <w:t>5</w:t>
      </w:r>
      <w:r w:rsidR="004562CB" w:rsidRPr="00153C6C">
        <w:rPr>
          <w:b/>
          <w:color w:val="000000"/>
          <w:lang w:val="sr-Cyrl-CS"/>
        </w:rPr>
        <w:t>00.000,00</w:t>
      </w:r>
      <w:r w:rsidR="004562CB" w:rsidRPr="00A556F8">
        <w:rPr>
          <w:color w:val="000000"/>
          <w:lang w:val="sr-Cyrl-CS"/>
        </w:rPr>
        <w:t xml:space="preserve"> динара</w:t>
      </w:r>
      <w:r w:rsidR="004562CB">
        <w:rPr>
          <w:color w:val="000000"/>
          <w:lang w:val="sr-Cyrl-CS"/>
        </w:rPr>
        <w:t xml:space="preserve"> обезбеђена су  Одлуком о буџету Општине Владичин Хан за 201</w:t>
      </w:r>
      <w:r w:rsidR="001E77CC">
        <w:rPr>
          <w:color w:val="000000"/>
          <w:lang w:val="sr-Cyrl-CS"/>
        </w:rPr>
        <w:t>9.годину.</w:t>
      </w:r>
    </w:p>
    <w:p w:rsidR="00E02DE7" w:rsidRPr="004562CB" w:rsidRDefault="001E77CC" w:rsidP="009F511D">
      <w:pPr>
        <w:spacing w:after="0"/>
        <w:ind w:firstLine="720"/>
      </w:pPr>
      <w:proofErr w:type="spellStart"/>
      <w:r>
        <w:t>Избор</w:t>
      </w:r>
      <w:proofErr w:type="spellEnd"/>
      <w:r>
        <w:t xml:space="preserve"> </w:t>
      </w:r>
      <w:r w:rsidR="00967FCE" w:rsidRPr="004562CB">
        <w:rPr>
          <w:lang w:val="sr-Cyrl-CS"/>
        </w:rPr>
        <w:t>пројекта</w:t>
      </w:r>
      <w:r w:rsidR="00967FCE" w:rsidRPr="004562CB">
        <w:t xml:space="preserve"> </w:t>
      </w:r>
      <w:proofErr w:type="spellStart"/>
      <w:r w:rsidR="00967FCE" w:rsidRPr="004562CB">
        <w:t>који</w:t>
      </w:r>
      <w:proofErr w:type="spellEnd"/>
      <w:r w:rsidR="00967FCE" w:rsidRPr="004562CB">
        <w:t xml:space="preserve"> </w:t>
      </w:r>
      <w:proofErr w:type="spellStart"/>
      <w:r w:rsidR="00967FCE" w:rsidRPr="004562CB">
        <w:t>ће</w:t>
      </w:r>
      <w:proofErr w:type="spellEnd"/>
      <w:r w:rsidR="00967FCE" w:rsidRPr="004562CB">
        <w:t xml:space="preserve"> </w:t>
      </w:r>
      <w:proofErr w:type="spellStart"/>
      <w:r w:rsidR="00967FCE" w:rsidRPr="004562CB">
        <w:t>се</w:t>
      </w:r>
      <w:proofErr w:type="spellEnd"/>
      <w:r w:rsidR="00967FCE" w:rsidRPr="004562CB">
        <w:t xml:space="preserve"> </w:t>
      </w:r>
      <w:proofErr w:type="spellStart"/>
      <w:r w:rsidR="00967FCE" w:rsidRPr="004562CB">
        <w:t>финансирати</w:t>
      </w:r>
      <w:proofErr w:type="spellEnd"/>
      <w:r w:rsidR="00967FCE" w:rsidRPr="004562CB">
        <w:t xml:space="preserve"> </w:t>
      </w:r>
      <w:r>
        <w:rPr>
          <w:lang w:val="sr-Cyrl-RS"/>
        </w:rPr>
        <w:t xml:space="preserve">или суфинансирти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r>
        <w:rPr>
          <w:lang w:val="sr-Cyrl-RS"/>
        </w:rPr>
        <w:t>О</w:t>
      </w:r>
      <w:proofErr w:type="spellStart"/>
      <w:r w:rsidR="00967FCE" w:rsidRPr="004562CB">
        <w:t>пштине</w:t>
      </w:r>
      <w:proofErr w:type="spellEnd"/>
      <w:r w:rsidR="00967FCE" w:rsidRPr="004562CB">
        <w:t xml:space="preserve"> </w:t>
      </w:r>
      <w:proofErr w:type="spellStart"/>
      <w:r w:rsidR="00967FCE" w:rsidRPr="004562CB">
        <w:t>Владичин</w:t>
      </w:r>
      <w:proofErr w:type="spellEnd"/>
      <w:r w:rsidR="00967FCE" w:rsidRPr="004562CB">
        <w:t xml:space="preserve"> </w:t>
      </w:r>
      <w:proofErr w:type="spellStart"/>
      <w:r w:rsidR="00967FCE" w:rsidRPr="004562CB">
        <w:t>Хан</w:t>
      </w:r>
      <w:proofErr w:type="spellEnd"/>
      <w:r w:rsidR="00967FCE" w:rsidRPr="004562CB">
        <w:t xml:space="preserve"> </w:t>
      </w:r>
      <w:proofErr w:type="spellStart"/>
      <w:r w:rsidR="00967FCE" w:rsidRPr="004562CB">
        <w:t>врши</w:t>
      </w:r>
      <w:proofErr w:type="spellEnd"/>
      <w:r w:rsidR="00967FCE" w:rsidRPr="004562CB">
        <w:t xml:space="preserve"> </w:t>
      </w:r>
      <w:proofErr w:type="spellStart"/>
      <w:r w:rsidR="00967FCE" w:rsidRPr="004562CB">
        <w:t>се</w:t>
      </w:r>
      <w:proofErr w:type="spellEnd"/>
      <w:r w:rsidR="00967FCE" w:rsidRPr="004562CB">
        <w:t xml:space="preserve"> </w:t>
      </w:r>
      <w:proofErr w:type="spellStart"/>
      <w:r w:rsidR="00967FCE" w:rsidRPr="004562CB">
        <w:t>применом</w:t>
      </w:r>
      <w:proofErr w:type="spellEnd"/>
      <w:r w:rsidR="00967FCE" w:rsidRPr="004562CB">
        <w:t xml:space="preserve"> </w:t>
      </w:r>
      <w:proofErr w:type="spellStart"/>
      <w:r w:rsidR="00967FCE" w:rsidRPr="004562CB">
        <w:t>следећих</w:t>
      </w:r>
      <w:proofErr w:type="spellEnd"/>
      <w:r w:rsidR="00967FCE" w:rsidRPr="004562CB">
        <w:t xml:space="preserve"> </w:t>
      </w:r>
      <w:proofErr w:type="spellStart"/>
      <w:r w:rsidR="00967FCE" w:rsidRPr="004562CB">
        <w:t>општих</w:t>
      </w:r>
      <w:proofErr w:type="spellEnd"/>
      <w:r w:rsidR="00967FCE" w:rsidRPr="004562CB">
        <w:t xml:space="preserve"> </w:t>
      </w:r>
      <w:proofErr w:type="spellStart"/>
      <w:r w:rsidR="00967FCE" w:rsidRPr="004562CB">
        <w:t>критеријума</w:t>
      </w:r>
      <w:proofErr w:type="spellEnd"/>
      <w:r w:rsidR="00967FCE" w:rsidRPr="004562CB">
        <w:t>:</w:t>
      </w:r>
    </w:p>
    <w:p w:rsidR="00E02DE7" w:rsidRPr="004562CB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4562CB">
        <w:t>референце</w:t>
      </w:r>
      <w:proofErr w:type="spellEnd"/>
      <w:r w:rsidRPr="004562CB">
        <w:t xml:space="preserve"> </w:t>
      </w:r>
      <w:proofErr w:type="spellStart"/>
      <w:r w:rsidRPr="004562CB">
        <w:t>програма</w:t>
      </w:r>
      <w:proofErr w:type="spellEnd"/>
      <w:r w:rsidRPr="004562CB">
        <w:t xml:space="preserve">: </w:t>
      </w:r>
      <w:proofErr w:type="spellStart"/>
      <w:r w:rsidRPr="004562CB">
        <w:t>област</w:t>
      </w:r>
      <w:proofErr w:type="spellEnd"/>
      <w:r w:rsidRPr="004562CB">
        <w:t xml:space="preserve"> у </w:t>
      </w:r>
      <w:proofErr w:type="spellStart"/>
      <w:r w:rsidRPr="004562CB">
        <w:t>којој</w:t>
      </w:r>
      <w:proofErr w:type="spellEnd"/>
      <w:r w:rsidRPr="004562CB">
        <w:t xml:space="preserve"> </w:t>
      </w:r>
      <w:proofErr w:type="spellStart"/>
      <w:r w:rsidRPr="004562CB">
        <w:t>се</w:t>
      </w:r>
      <w:proofErr w:type="spellEnd"/>
      <w:r w:rsidRPr="004562CB">
        <w:t xml:space="preserve"> </w:t>
      </w:r>
      <w:proofErr w:type="spellStart"/>
      <w:r w:rsidRPr="004562CB">
        <w:t>реализује</w:t>
      </w:r>
      <w:proofErr w:type="spellEnd"/>
      <w:r w:rsidRPr="004562CB">
        <w:t xml:space="preserve"> </w:t>
      </w:r>
      <w:proofErr w:type="spellStart"/>
      <w:r w:rsidRPr="004562CB">
        <w:t>програм</w:t>
      </w:r>
      <w:proofErr w:type="spellEnd"/>
      <w:r w:rsidRPr="004562CB">
        <w:t xml:space="preserve">, </w:t>
      </w:r>
      <w:proofErr w:type="spellStart"/>
      <w:r w:rsidRPr="004562CB">
        <w:t>дужина</w:t>
      </w:r>
      <w:proofErr w:type="spellEnd"/>
      <w:r w:rsidRPr="004562CB">
        <w:t xml:space="preserve"> </w:t>
      </w:r>
      <w:proofErr w:type="spellStart"/>
      <w:r w:rsidRPr="004562CB">
        <w:t>трајања</w:t>
      </w:r>
      <w:proofErr w:type="spellEnd"/>
      <w:r w:rsidRPr="004562CB">
        <w:t xml:space="preserve"> </w:t>
      </w:r>
      <w:proofErr w:type="spellStart"/>
      <w:r w:rsidRPr="004562CB">
        <w:t>програма</w:t>
      </w:r>
      <w:proofErr w:type="spellEnd"/>
      <w:r w:rsidRPr="004562CB">
        <w:t xml:space="preserve">, </w:t>
      </w:r>
      <w:proofErr w:type="spellStart"/>
      <w:r w:rsidRPr="004562CB">
        <w:t>број</w:t>
      </w:r>
      <w:proofErr w:type="spellEnd"/>
      <w:r w:rsidRPr="004562CB">
        <w:t xml:space="preserve"> </w:t>
      </w:r>
      <w:proofErr w:type="spellStart"/>
      <w:r w:rsidRPr="004562CB">
        <w:t>корисника</w:t>
      </w:r>
      <w:proofErr w:type="spellEnd"/>
      <w:r w:rsidRPr="004562CB">
        <w:t xml:space="preserve"> </w:t>
      </w:r>
      <w:proofErr w:type="spellStart"/>
      <w:r w:rsidRPr="004562CB">
        <w:t>програма</w:t>
      </w:r>
      <w:proofErr w:type="spellEnd"/>
      <w:r w:rsidRPr="004562CB">
        <w:t xml:space="preserve">, </w:t>
      </w:r>
      <w:proofErr w:type="spellStart"/>
      <w:r w:rsidRPr="004562CB">
        <w:t>могућност</w:t>
      </w:r>
      <w:proofErr w:type="spellEnd"/>
      <w:r w:rsidRPr="004562CB">
        <w:t xml:space="preserve"> </w:t>
      </w:r>
      <w:proofErr w:type="spellStart"/>
      <w:r w:rsidRPr="004562CB">
        <w:t>развијања</w:t>
      </w:r>
      <w:proofErr w:type="spellEnd"/>
      <w:r w:rsidRPr="004562CB">
        <w:t xml:space="preserve"> </w:t>
      </w:r>
      <w:proofErr w:type="spellStart"/>
      <w:r w:rsidRPr="004562CB">
        <w:t>програма</w:t>
      </w:r>
      <w:proofErr w:type="spellEnd"/>
      <w:r w:rsidRPr="004562CB">
        <w:t xml:space="preserve"> и </w:t>
      </w:r>
      <w:proofErr w:type="spellStart"/>
      <w:r w:rsidRPr="004562CB">
        <w:t>његова</w:t>
      </w:r>
      <w:proofErr w:type="spellEnd"/>
      <w:r w:rsidRPr="004562CB">
        <w:t xml:space="preserve"> </w:t>
      </w:r>
      <w:proofErr w:type="spellStart"/>
      <w:r w:rsidRPr="004562CB">
        <w:t>одрживост</w:t>
      </w:r>
      <w:proofErr w:type="spellEnd"/>
      <w:r w:rsidRPr="004562CB">
        <w:t>;</w:t>
      </w:r>
    </w:p>
    <w:p w:rsidR="00E02DE7" w:rsidRPr="004562CB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4562CB">
        <w:lastRenderedPageBreak/>
        <w:t>циљеви</w:t>
      </w:r>
      <w:proofErr w:type="spellEnd"/>
      <w:r w:rsidRPr="004562CB">
        <w:t xml:space="preserve"> </w:t>
      </w:r>
      <w:proofErr w:type="spellStart"/>
      <w:r w:rsidRPr="004562CB">
        <w:t>који</w:t>
      </w:r>
      <w:proofErr w:type="spellEnd"/>
      <w:r w:rsidRPr="004562CB">
        <w:t xml:space="preserve"> </w:t>
      </w:r>
      <w:proofErr w:type="spellStart"/>
      <w:r w:rsidRPr="004562CB">
        <w:t>се</w:t>
      </w:r>
      <w:proofErr w:type="spellEnd"/>
      <w:r w:rsidRPr="004562CB">
        <w:t xml:space="preserve"> </w:t>
      </w:r>
      <w:proofErr w:type="spellStart"/>
      <w:r w:rsidRPr="004562CB">
        <w:t>постижу</w:t>
      </w:r>
      <w:proofErr w:type="spellEnd"/>
      <w:r w:rsidRPr="004562CB">
        <w:t xml:space="preserve">: </w:t>
      </w:r>
      <w:proofErr w:type="spellStart"/>
      <w:r w:rsidRPr="004562CB">
        <w:t>обим</w:t>
      </w:r>
      <w:proofErr w:type="spellEnd"/>
      <w:r w:rsidRPr="004562CB">
        <w:t xml:space="preserve"> </w:t>
      </w:r>
      <w:proofErr w:type="spellStart"/>
      <w:r w:rsidRPr="004562CB">
        <w:t>задовољавања</w:t>
      </w:r>
      <w:proofErr w:type="spellEnd"/>
      <w:r w:rsidRPr="004562CB">
        <w:t xml:space="preserve"> </w:t>
      </w:r>
      <w:proofErr w:type="spellStart"/>
      <w:r w:rsidRPr="004562CB">
        <w:t>јавног</w:t>
      </w:r>
      <w:proofErr w:type="spellEnd"/>
      <w:r w:rsidRPr="004562CB">
        <w:t xml:space="preserve"> </w:t>
      </w:r>
      <w:proofErr w:type="spellStart"/>
      <w:r w:rsidRPr="004562CB">
        <w:t>интереса</w:t>
      </w:r>
      <w:proofErr w:type="spellEnd"/>
      <w:r w:rsidRPr="004562CB">
        <w:t xml:space="preserve">, </w:t>
      </w:r>
      <w:proofErr w:type="spellStart"/>
      <w:r w:rsidRPr="004562CB">
        <w:t>степен</w:t>
      </w:r>
      <w:proofErr w:type="spellEnd"/>
      <w:r w:rsidRPr="004562CB">
        <w:t xml:space="preserve"> </w:t>
      </w:r>
      <w:proofErr w:type="spellStart"/>
      <w:r w:rsidRPr="004562CB">
        <w:t>унапређења</w:t>
      </w:r>
      <w:proofErr w:type="spellEnd"/>
      <w:r w:rsidRPr="004562CB">
        <w:t xml:space="preserve"> </w:t>
      </w:r>
      <w:proofErr w:type="spellStart"/>
      <w:r w:rsidRPr="004562CB">
        <w:t>стања</w:t>
      </w:r>
      <w:proofErr w:type="spellEnd"/>
      <w:r w:rsidRPr="004562CB">
        <w:t xml:space="preserve"> у </w:t>
      </w:r>
      <w:proofErr w:type="spellStart"/>
      <w:r w:rsidRPr="004562CB">
        <w:t>области</w:t>
      </w:r>
      <w:proofErr w:type="spellEnd"/>
      <w:r w:rsidRPr="004562CB">
        <w:t xml:space="preserve"> у </w:t>
      </w:r>
      <w:proofErr w:type="spellStart"/>
      <w:r w:rsidRPr="004562CB">
        <w:t>којој</w:t>
      </w:r>
      <w:proofErr w:type="spellEnd"/>
      <w:r w:rsidRPr="004562CB">
        <w:t xml:space="preserve"> </w:t>
      </w:r>
      <w:proofErr w:type="spellStart"/>
      <w:r w:rsidRPr="004562CB">
        <w:t>се</w:t>
      </w:r>
      <w:proofErr w:type="spellEnd"/>
      <w:r w:rsidRPr="004562CB">
        <w:t xml:space="preserve"> </w:t>
      </w:r>
      <w:proofErr w:type="spellStart"/>
      <w:r w:rsidRPr="004562CB">
        <w:t>програм</w:t>
      </w:r>
      <w:proofErr w:type="spellEnd"/>
      <w:r w:rsidRPr="004562CB">
        <w:t xml:space="preserve"> </w:t>
      </w:r>
      <w:proofErr w:type="spellStart"/>
      <w:r w:rsidRPr="004562CB">
        <w:t>спроводи</w:t>
      </w:r>
      <w:proofErr w:type="spellEnd"/>
      <w:r w:rsidRPr="004562CB">
        <w:t>;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4562CB">
        <w:t>суфинансирање</w:t>
      </w:r>
      <w:proofErr w:type="spellEnd"/>
      <w:r w:rsidRPr="004562CB">
        <w:t xml:space="preserve"> </w:t>
      </w:r>
      <w:proofErr w:type="spellStart"/>
      <w:r w:rsidRPr="004562CB">
        <w:t>програма</w:t>
      </w:r>
      <w:proofErr w:type="spellEnd"/>
      <w:r w:rsidRPr="004562CB">
        <w:t xml:space="preserve"> </w:t>
      </w:r>
      <w:proofErr w:type="spellStart"/>
      <w:r w:rsidRPr="004562CB">
        <w:t>из</w:t>
      </w:r>
      <w:proofErr w:type="spellEnd"/>
      <w:r w:rsidRPr="004562CB">
        <w:t xml:space="preserve"> </w:t>
      </w:r>
      <w:proofErr w:type="spellStart"/>
      <w:r w:rsidRPr="004562CB">
        <w:t>других</w:t>
      </w:r>
      <w:proofErr w:type="spellEnd"/>
      <w:r w:rsidRPr="004562CB">
        <w:t xml:space="preserve"> </w:t>
      </w:r>
      <w:proofErr w:type="spellStart"/>
      <w:r w:rsidRPr="004562CB">
        <w:t>извора</w:t>
      </w:r>
      <w:proofErr w:type="spellEnd"/>
      <w:r w:rsidRPr="004562CB">
        <w:t xml:space="preserve">: </w:t>
      </w:r>
      <w:proofErr w:type="spellStart"/>
      <w:r w:rsidRPr="004562CB">
        <w:t>сопствених</w:t>
      </w:r>
      <w:proofErr w:type="spellEnd"/>
      <w:r w:rsidRPr="004562CB">
        <w:t xml:space="preserve"> </w:t>
      </w:r>
      <w:proofErr w:type="spellStart"/>
      <w:r w:rsidRPr="004562CB">
        <w:t>прихода</w:t>
      </w:r>
      <w:proofErr w:type="spellEnd"/>
      <w:r w:rsidRPr="004562CB">
        <w:t xml:space="preserve">, </w:t>
      </w:r>
      <w:proofErr w:type="spellStart"/>
      <w:r w:rsidRPr="004562CB">
        <w:t>буџета</w:t>
      </w:r>
      <w:proofErr w:type="spellEnd"/>
      <w:r w:rsidRPr="004562CB">
        <w:t xml:space="preserve"> </w:t>
      </w:r>
      <w:proofErr w:type="spellStart"/>
      <w:r w:rsidRPr="004562CB">
        <w:t>Републике</w:t>
      </w:r>
      <w:proofErr w:type="spellEnd"/>
      <w:r w:rsidRPr="004562CB">
        <w:t xml:space="preserve"> </w:t>
      </w:r>
      <w:proofErr w:type="spellStart"/>
      <w:r w:rsidRPr="004562CB">
        <w:t>Србије</w:t>
      </w:r>
      <w:proofErr w:type="spellEnd"/>
      <w:r w:rsidRPr="004562CB">
        <w:t xml:space="preserve">, </w:t>
      </w:r>
      <w:proofErr w:type="spellStart"/>
      <w:r w:rsidRPr="004562CB">
        <w:t>аутономне</w:t>
      </w:r>
      <w:proofErr w:type="spellEnd"/>
      <w:r w:rsidRPr="004562CB">
        <w:t xml:space="preserve"> </w:t>
      </w:r>
      <w:proofErr w:type="spellStart"/>
      <w:r w:rsidRPr="004562CB">
        <w:t>покрајине</w:t>
      </w:r>
      <w:proofErr w:type="spellEnd"/>
      <w:r w:rsidRPr="004562CB">
        <w:t xml:space="preserve"> </w:t>
      </w:r>
      <w:proofErr w:type="spellStart"/>
      <w:r w:rsidRPr="004562CB">
        <w:t>или</w:t>
      </w:r>
      <w:proofErr w:type="spellEnd"/>
      <w:r w:rsidRPr="004562CB">
        <w:t xml:space="preserve"> </w:t>
      </w:r>
      <w:proofErr w:type="spellStart"/>
      <w:r w:rsidRPr="004562CB">
        <w:t>јединице</w:t>
      </w:r>
      <w:proofErr w:type="spellEnd"/>
      <w:r w:rsidRPr="004562CB">
        <w:t xml:space="preserve"> </w:t>
      </w:r>
      <w:proofErr w:type="spellStart"/>
      <w:r w:rsidRPr="004562CB">
        <w:t>локалне</w:t>
      </w:r>
      <w:proofErr w:type="spellEnd"/>
      <w:r w:rsidRPr="00C06D7A">
        <w:t xml:space="preserve"> </w:t>
      </w:r>
      <w:proofErr w:type="spellStart"/>
      <w:r w:rsidRPr="00C06D7A">
        <w:t>самоуправе</w:t>
      </w:r>
      <w:proofErr w:type="spellEnd"/>
      <w:r w:rsidRPr="00C06D7A">
        <w:t xml:space="preserve">, </w:t>
      </w:r>
      <w:proofErr w:type="spellStart"/>
      <w:r w:rsidRPr="00C06D7A">
        <w:t>фондова</w:t>
      </w:r>
      <w:proofErr w:type="spellEnd"/>
      <w:r w:rsidRPr="00C06D7A">
        <w:t xml:space="preserve"> </w:t>
      </w:r>
      <w:proofErr w:type="spellStart"/>
      <w:r w:rsidRPr="00C06D7A">
        <w:t>Европске</w:t>
      </w:r>
      <w:proofErr w:type="spellEnd"/>
      <w:r w:rsidRPr="00C06D7A">
        <w:t xml:space="preserve"> </w:t>
      </w:r>
      <w:proofErr w:type="spellStart"/>
      <w:r w:rsidRPr="00C06D7A">
        <w:t>уније</w:t>
      </w:r>
      <w:proofErr w:type="spellEnd"/>
      <w:r w:rsidRPr="00C06D7A">
        <w:t xml:space="preserve">, </w:t>
      </w:r>
      <w:proofErr w:type="spellStart"/>
      <w:r w:rsidRPr="00C06D7A">
        <w:t>поклона</w:t>
      </w:r>
      <w:proofErr w:type="spellEnd"/>
      <w:r w:rsidRPr="00C06D7A">
        <w:t xml:space="preserve">, </w:t>
      </w:r>
      <w:proofErr w:type="spellStart"/>
      <w:r w:rsidRPr="00C06D7A">
        <w:t>донација</w:t>
      </w:r>
      <w:proofErr w:type="spellEnd"/>
      <w:r w:rsidRPr="00C06D7A">
        <w:t xml:space="preserve">, </w:t>
      </w:r>
      <w:proofErr w:type="spellStart"/>
      <w:r w:rsidRPr="00C06D7A">
        <w:t>легата</w:t>
      </w:r>
      <w:proofErr w:type="spellEnd"/>
      <w:r w:rsidRPr="00C06D7A">
        <w:t xml:space="preserve">, </w:t>
      </w:r>
      <w:proofErr w:type="spellStart"/>
      <w:r w:rsidRPr="00C06D7A">
        <w:t>кредита</w:t>
      </w:r>
      <w:proofErr w:type="spellEnd"/>
      <w:r w:rsidRPr="00C06D7A">
        <w:t xml:space="preserve"> и </w:t>
      </w:r>
      <w:proofErr w:type="spellStart"/>
      <w:r w:rsidRPr="00C06D7A">
        <w:t>друго</w:t>
      </w:r>
      <w:proofErr w:type="spellEnd"/>
      <w:r w:rsidRPr="00C06D7A">
        <w:t xml:space="preserve">, у </w:t>
      </w:r>
      <w:proofErr w:type="spellStart"/>
      <w:r w:rsidRPr="00C06D7A">
        <w:t>случају</w:t>
      </w:r>
      <w:proofErr w:type="spellEnd"/>
      <w:r w:rsidRPr="00C06D7A">
        <w:t xml:space="preserve"> </w:t>
      </w:r>
      <w:proofErr w:type="spellStart"/>
      <w:r w:rsidRPr="00C06D7A">
        <w:t>недостајућег</w:t>
      </w:r>
      <w:proofErr w:type="spellEnd"/>
      <w:r w:rsidRPr="00C06D7A">
        <w:t xml:space="preserve"> </w:t>
      </w:r>
      <w:proofErr w:type="spellStart"/>
      <w:r w:rsidRPr="00C06D7A">
        <w:t>дела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</w:t>
      </w:r>
      <w:proofErr w:type="spellStart"/>
      <w:r w:rsidRPr="00C06D7A">
        <w:t>за</w:t>
      </w:r>
      <w:proofErr w:type="spellEnd"/>
      <w:r w:rsidRPr="00C06D7A">
        <w:t xml:space="preserve"> </w:t>
      </w:r>
      <w:proofErr w:type="spellStart"/>
      <w:r w:rsidRPr="00C06D7A">
        <w:t>финансирање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>;</w:t>
      </w:r>
    </w:p>
    <w:p w:rsidR="00512096" w:rsidRPr="00F73356" w:rsidRDefault="00967FCE" w:rsidP="00F73356">
      <w:pPr>
        <w:pStyle w:val="ListParagraph"/>
        <w:numPr>
          <w:ilvl w:val="0"/>
          <w:numId w:val="22"/>
        </w:numPr>
      </w:pPr>
      <w:proofErr w:type="spellStart"/>
      <w:proofErr w:type="gramStart"/>
      <w:r w:rsidRPr="00C06D7A">
        <w:t>законитост</w:t>
      </w:r>
      <w:proofErr w:type="spellEnd"/>
      <w:proofErr w:type="gramEnd"/>
      <w:r w:rsidRPr="00C06D7A">
        <w:t xml:space="preserve"> и </w:t>
      </w:r>
      <w:proofErr w:type="spellStart"/>
      <w:r w:rsidRPr="00C06D7A">
        <w:t>ефикасност</w:t>
      </w:r>
      <w:proofErr w:type="spellEnd"/>
      <w:r w:rsidRPr="00C06D7A">
        <w:t xml:space="preserve"> </w:t>
      </w:r>
      <w:proofErr w:type="spellStart"/>
      <w:r w:rsidRPr="00C06D7A">
        <w:t>коришћења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и </w:t>
      </w:r>
      <w:proofErr w:type="spellStart"/>
      <w:r w:rsidRPr="00C06D7A">
        <w:t>одрживост</w:t>
      </w:r>
      <w:proofErr w:type="spellEnd"/>
      <w:r w:rsidRPr="00C06D7A">
        <w:t xml:space="preserve"> </w:t>
      </w:r>
      <w:proofErr w:type="spellStart"/>
      <w:r w:rsidRPr="00C06D7A">
        <w:t>ранијих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: </w:t>
      </w:r>
      <w:proofErr w:type="spellStart"/>
      <w:r w:rsidRPr="00C06D7A">
        <w:t>ако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раније</w:t>
      </w:r>
      <w:proofErr w:type="spellEnd"/>
      <w:r w:rsidRPr="00C06D7A">
        <w:t xml:space="preserve"> </w:t>
      </w:r>
      <w:proofErr w:type="spellStart"/>
      <w:r w:rsidRPr="00C06D7A">
        <w:t>коришћена</w:t>
      </w:r>
      <w:proofErr w:type="spellEnd"/>
      <w:r w:rsidRPr="00C06D7A">
        <w:t xml:space="preserve"> </w:t>
      </w:r>
      <w:proofErr w:type="spellStart"/>
      <w:r w:rsidRPr="00C06D7A">
        <w:t>средства</w:t>
      </w:r>
      <w:proofErr w:type="spellEnd"/>
      <w:r w:rsidRPr="00C06D7A">
        <w:t xml:space="preserve"> </w:t>
      </w:r>
      <w:proofErr w:type="spellStart"/>
      <w:r w:rsidRPr="00C06D7A">
        <w:t>буџета</w:t>
      </w:r>
      <w:proofErr w:type="spellEnd"/>
      <w:r w:rsidRPr="00C06D7A">
        <w:t xml:space="preserve">, </w:t>
      </w:r>
      <w:proofErr w:type="spellStart"/>
      <w:r w:rsidRPr="00C06D7A">
        <w:t>да</w:t>
      </w:r>
      <w:proofErr w:type="spellEnd"/>
      <w:r w:rsidRPr="00C06D7A">
        <w:t xml:space="preserve"> </w:t>
      </w:r>
      <w:proofErr w:type="spellStart"/>
      <w:r w:rsidRPr="00C06D7A">
        <w:t>ли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испуњене</w:t>
      </w:r>
      <w:proofErr w:type="spellEnd"/>
      <w:r w:rsidRPr="00C06D7A">
        <w:t xml:space="preserve"> </w:t>
      </w:r>
      <w:proofErr w:type="spellStart"/>
      <w:r w:rsidRPr="00C06D7A">
        <w:t>уговорне</w:t>
      </w:r>
      <w:proofErr w:type="spellEnd"/>
      <w:r w:rsidRPr="00C06D7A">
        <w:t xml:space="preserve"> </w:t>
      </w:r>
      <w:proofErr w:type="spellStart"/>
      <w:r w:rsidRPr="00C06D7A">
        <w:t>обавезе</w:t>
      </w:r>
      <w:proofErr w:type="spellEnd"/>
      <w:r w:rsidRPr="00C06D7A">
        <w:t>.</w:t>
      </w:r>
      <w:bookmarkStart w:id="0" w:name="_GoBack"/>
      <w:bookmarkEnd w:id="0"/>
    </w:p>
    <w:p w:rsidR="000A7AEB" w:rsidRPr="000A7AEB" w:rsidRDefault="00512096" w:rsidP="000A7AEB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Вредновање предлога </w:t>
      </w:r>
      <w:r w:rsidR="000A7AEB" w:rsidRPr="000A7AEB">
        <w:rPr>
          <w:noProof/>
          <w:lang w:val="sr-Cyrl-CS"/>
        </w:rPr>
        <w:t>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Циљеви и стратешко утемељење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E02DE7">
        <w:trPr>
          <w:trHeight w:val="556"/>
        </w:trPr>
        <w:tc>
          <w:tcPr>
            <w:tcW w:w="7371" w:type="dxa"/>
            <w:shd w:val="clear" w:color="auto" w:fill="auto"/>
          </w:tcPr>
          <w:p w:rsidR="000A7AEB" w:rsidRPr="000A7AEB" w:rsidRDefault="000A7AEB" w:rsidP="00E02DE7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Циљна група и корисници – број и величина циљне групе, директних и индиректних корисника укључених у реализацију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Иновативност пројектне идеје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Очекивани резултати и одрживост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Буџет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512096" w:rsidRDefault="000A7AEB" w:rsidP="00512096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</w:r>
    </w:p>
    <w:p w:rsidR="000A7AEB" w:rsidRPr="000A7AEB" w:rsidRDefault="00512096" w:rsidP="00512096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0A7AEB" w:rsidRPr="000A7AEB">
        <w:rPr>
          <w:noProof/>
          <w:lang w:val="sr-Cyrl-CS"/>
        </w:rPr>
        <w:t>Сваки члан Комисије врши појединачно вредновање предлога пројеката.</w:t>
      </w:r>
    </w:p>
    <w:p w:rsidR="000A7AEB" w:rsidRPr="000A7AEB" w:rsidRDefault="000A7AEB" w:rsidP="00512096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512096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proofErr w:type="spellStart"/>
      <w:proofErr w:type="gramStart"/>
      <w:r w:rsidRPr="00803698">
        <w:t>Уколико</w:t>
      </w:r>
      <w:proofErr w:type="spellEnd"/>
      <w:r w:rsidRPr="00803698">
        <w:t xml:space="preserve"> </w:t>
      </w:r>
      <w:proofErr w:type="spellStart"/>
      <w:r w:rsidR="00E02DE7">
        <w:t>се</w:t>
      </w:r>
      <w:proofErr w:type="spellEnd"/>
      <w:r w:rsidR="00E02DE7">
        <w:t xml:space="preserve"> </w:t>
      </w:r>
      <w:proofErr w:type="spellStart"/>
      <w:r w:rsidR="00E02DE7">
        <w:t>износ</w:t>
      </w:r>
      <w:proofErr w:type="spellEnd"/>
      <w:r w:rsidR="00E02DE7">
        <w:t xml:space="preserve"> </w:t>
      </w:r>
      <w:proofErr w:type="spellStart"/>
      <w:r w:rsidR="00E02DE7">
        <w:t>одобрених</w:t>
      </w:r>
      <w:proofErr w:type="spellEnd"/>
      <w:r w:rsidR="00E02DE7">
        <w:t xml:space="preserve"> </w:t>
      </w:r>
      <w:proofErr w:type="spellStart"/>
      <w:r w:rsidR="00E02DE7">
        <w:t>средства</w:t>
      </w:r>
      <w:proofErr w:type="spellEnd"/>
      <w:r w:rsidR="00E02DE7">
        <w:t xml:space="preserve"> </w:t>
      </w:r>
      <w:proofErr w:type="spellStart"/>
      <w:r w:rsidRPr="00803698">
        <w:t>разликује</w:t>
      </w:r>
      <w:proofErr w:type="spellEnd"/>
      <w:r w:rsidRPr="00803698">
        <w:t xml:space="preserve"> </w:t>
      </w:r>
      <w:proofErr w:type="spellStart"/>
      <w:r w:rsidRPr="00803698">
        <w:t>од</w:t>
      </w:r>
      <w:proofErr w:type="spellEnd"/>
      <w:r w:rsidR="00E02DE7">
        <w:t xml:space="preserve"> </w:t>
      </w:r>
      <w:proofErr w:type="spellStart"/>
      <w:r w:rsidR="00E02DE7">
        <w:t>тражених</w:t>
      </w:r>
      <w:proofErr w:type="spellEnd"/>
      <w:r w:rsidR="004E2F9B">
        <w:t xml:space="preserve"> </w:t>
      </w:r>
      <w:proofErr w:type="spellStart"/>
      <w:r w:rsidR="004E2F9B">
        <w:t>средства</w:t>
      </w:r>
      <w:proofErr w:type="spellEnd"/>
      <w:r w:rsidR="004E2F9B">
        <w:t xml:space="preserve"> </w:t>
      </w:r>
      <w:proofErr w:type="spellStart"/>
      <w:r w:rsidR="004E2F9B">
        <w:t>за</w:t>
      </w:r>
      <w:proofErr w:type="spellEnd"/>
      <w:r w:rsidR="004E2F9B">
        <w:t xml:space="preserve"> </w:t>
      </w:r>
      <w:proofErr w:type="spellStart"/>
      <w:r w:rsidR="004E2F9B">
        <w:t>финансирањ</w:t>
      </w:r>
      <w:r w:rsidRPr="00803698">
        <w:t>е</w:t>
      </w:r>
      <w:proofErr w:type="spellEnd"/>
      <w:r w:rsidRPr="00803698">
        <w:t xml:space="preserve"> </w:t>
      </w:r>
      <w:proofErr w:type="spellStart"/>
      <w:r w:rsidRPr="00803698">
        <w:t>пројекта</w:t>
      </w:r>
      <w:proofErr w:type="spellEnd"/>
      <w:r w:rsidRPr="00803698">
        <w:t>,</w:t>
      </w:r>
      <w:r w:rsidR="00512096">
        <w:rPr>
          <w:lang w:val="sr-Cyrl-RS"/>
        </w:rPr>
        <w:t xml:space="preserve"> </w:t>
      </w:r>
      <w:r w:rsidR="00D6373F" w:rsidRPr="000A7AEB">
        <w:rPr>
          <w:noProof/>
          <w:lang w:val="sr-Cyrl-CS"/>
        </w:rPr>
        <w:t>Комисија може захтеват</w:t>
      </w:r>
      <w:r w:rsidR="00512096">
        <w:rPr>
          <w:noProof/>
          <w:lang w:val="sr-Cyrl-CS"/>
        </w:rPr>
        <w:t>и од подносиоца предлога пројек</w:t>
      </w:r>
      <w:r w:rsidR="00D6373F" w:rsidRPr="000A7AEB">
        <w:rPr>
          <w:noProof/>
          <w:lang w:val="sr-Cyrl-CS"/>
        </w:rPr>
        <w:t>та евентуално усклађивање буџета пројекта односно рокова реализације пројекта, а све у циљу израде што оптимналније листе предложених пројекта за финансирање.</w:t>
      </w:r>
      <w:proofErr w:type="gramEnd"/>
    </w:p>
    <w:p w:rsidR="007C7D8F" w:rsidRPr="000A7AEB" w:rsidRDefault="00D6373F" w:rsidP="00512096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</w:t>
      </w:r>
      <w:r w:rsidR="00512096">
        <w:rPr>
          <w:noProof/>
          <w:lang w:val="sr-Cyrl-CS"/>
        </w:rPr>
        <w:t>,</w:t>
      </w:r>
      <w:r w:rsidRPr="000A7AEB">
        <w:rPr>
          <w:noProof/>
          <w:lang w:val="sr-Cyrl-CS"/>
        </w:rPr>
        <w:t xml:space="preserve"> сматраће </w:t>
      </w:r>
      <w:r w:rsidR="00512096">
        <w:rPr>
          <w:noProof/>
          <w:lang w:val="sr-Cyrl-CS"/>
        </w:rPr>
        <w:t>се да је одустао од пријаве на К</w:t>
      </w:r>
      <w:r w:rsidRPr="000A7AEB">
        <w:rPr>
          <w:noProof/>
          <w:lang w:val="sr-Cyrl-CS"/>
        </w:rPr>
        <w:t>онкурс</w:t>
      </w:r>
      <w:r w:rsidR="00E02DE7">
        <w:rPr>
          <w:noProof/>
          <w:lang w:val="sr-Cyrl-CS"/>
        </w:rPr>
        <w:t>.</w:t>
      </w:r>
    </w:p>
    <w:p w:rsidR="00271704" w:rsidRDefault="00271704" w:rsidP="00804777">
      <w:pPr>
        <w:rPr>
          <w:b/>
          <w:szCs w:val="24"/>
        </w:rPr>
      </w:pPr>
    </w:p>
    <w:p w:rsidR="00804777" w:rsidRPr="00E02DE7" w:rsidRDefault="00FD5CCB" w:rsidP="00804777">
      <w:pPr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804777" w:rsidRPr="00EF2121" w:rsidRDefault="00804777" w:rsidP="00804777">
      <w:pPr>
        <w:rPr>
          <w:szCs w:val="24"/>
        </w:rPr>
      </w:pPr>
      <w:proofErr w:type="spellStart"/>
      <w:proofErr w:type="gram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додељују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реализовати</w:t>
      </w:r>
      <w:proofErr w:type="spellEnd"/>
      <w:r w:rsidRPr="00EF2121">
        <w:rPr>
          <w:szCs w:val="24"/>
        </w:rPr>
        <w:t xml:space="preserve"> </w:t>
      </w:r>
      <w:proofErr w:type="spellStart"/>
      <w:r w:rsidRPr="004562CB">
        <w:rPr>
          <w:szCs w:val="24"/>
        </w:rPr>
        <w:t>најкасније</w:t>
      </w:r>
      <w:proofErr w:type="spellEnd"/>
      <w:r w:rsidRPr="004562CB">
        <w:rPr>
          <w:szCs w:val="24"/>
        </w:rPr>
        <w:t xml:space="preserve"> </w:t>
      </w:r>
      <w:proofErr w:type="spellStart"/>
      <w:r w:rsidRPr="004562CB">
        <w:rPr>
          <w:szCs w:val="24"/>
        </w:rPr>
        <w:t>до</w:t>
      </w:r>
      <w:proofErr w:type="spellEnd"/>
      <w:r w:rsidRPr="004562CB">
        <w:rPr>
          <w:szCs w:val="24"/>
        </w:rPr>
        <w:t xml:space="preserve"> 31.12.201</w:t>
      </w:r>
      <w:r w:rsidR="00512096">
        <w:rPr>
          <w:szCs w:val="24"/>
          <w:lang w:val="sr-Cyrl-RS"/>
        </w:rPr>
        <w:t>9</w:t>
      </w:r>
      <w:r w:rsidRPr="004562CB">
        <w:rPr>
          <w:szCs w:val="24"/>
        </w:rPr>
        <w:t>.</w:t>
      </w:r>
      <w:proofErr w:type="spellStart"/>
      <w:r w:rsidRPr="00EF2121">
        <w:rPr>
          <w:szCs w:val="24"/>
        </w:rPr>
        <w:t>године</w:t>
      </w:r>
      <w:proofErr w:type="spellEnd"/>
      <w:r w:rsidRPr="00EF2121">
        <w:rPr>
          <w:szCs w:val="24"/>
        </w:rPr>
        <w:t>.</w:t>
      </w:r>
      <w:proofErr w:type="gramEnd"/>
    </w:p>
    <w:p w:rsidR="00271704" w:rsidRDefault="00271704" w:rsidP="00E47469">
      <w:pPr>
        <w:jc w:val="left"/>
        <w:rPr>
          <w:b/>
          <w:sz w:val="28"/>
          <w:szCs w:val="28"/>
        </w:rPr>
      </w:pPr>
    </w:p>
    <w:p w:rsidR="00E11CF3" w:rsidRPr="00E47469" w:rsidRDefault="00E11CF3" w:rsidP="00E47469">
      <w:pPr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625F33">
      <w:pPr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Default="007C7D8F" w:rsidP="007C7D8F">
      <w:pPr>
        <w:spacing w:line="240" w:lineRule="auto"/>
        <w:rPr>
          <w:b/>
          <w:szCs w:val="24"/>
          <w:u w:val="single"/>
          <w:lang w:val="sr-Cyrl-RS"/>
        </w:rPr>
      </w:pPr>
      <w:proofErr w:type="spellStart"/>
      <w:r w:rsidRPr="007D0D9C">
        <w:rPr>
          <w:b/>
          <w:szCs w:val="24"/>
          <w:u w:val="single"/>
        </w:rPr>
        <w:t>Предлагач</w:t>
      </w:r>
      <w:proofErr w:type="spellEnd"/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про</w:t>
      </w:r>
      <w:proofErr w:type="spellEnd"/>
      <w:r w:rsidR="00512096">
        <w:rPr>
          <w:b/>
          <w:szCs w:val="24"/>
          <w:u w:val="single"/>
          <w:lang w:val="sr-Cyrl-RS"/>
        </w:rPr>
        <w:t>јеката</w:t>
      </w:r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обавезан</w:t>
      </w:r>
      <w:proofErr w:type="spellEnd"/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је</w:t>
      </w:r>
      <w:proofErr w:type="spellEnd"/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да</w:t>
      </w:r>
      <w:proofErr w:type="spellEnd"/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достави</w:t>
      </w:r>
      <w:proofErr w:type="spellEnd"/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следећу</w:t>
      </w:r>
      <w:proofErr w:type="spellEnd"/>
      <w:r w:rsidRPr="007D0D9C">
        <w:rPr>
          <w:b/>
          <w:szCs w:val="24"/>
          <w:u w:val="single"/>
        </w:rPr>
        <w:t xml:space="preserve"> </w:t>
      </w:r>
      <w:proofErr w:type="spellStart"/>
      <w:r w:rsidRPr="007D0D9C">
        <w:rPr>
          <w:b/>
          <w:szCs w:val="24"/>
          <w:u w:val="single"/>
        </w:rPr>
        <w:t>документацију</w:t>
      </w:r>
      <w:proofErr w:type="spellEnd"/>
      <w:r w:rsidRPr="007D0D9C">
        <w:rPr>
          <w:b/>
          <w:szCs w:val="24"/>
          <w:u w:val="single"/>
        </w:rPr>
        <w:t>:</w:t>
      </w:r>
    </w:p>
    <w:p w:rsidR="00B84967" w:rsidRPr="00B84967" w:rsidRDefault="00B84967" w:rsidP="007C7D8F">
      <w:pPr>
        <w:spacing w:line="240" w:lineRule="auto"/>
        <w:rPr>
          <w:b/>
          <w:szCs w:val="24"/>
          <w:u w:val="single"/>
          <w:lang w:val="sr-Cyrl-RS"/>
        </w:rPr>
      </w:pPr>
      <w:r w:rsidRPr="00635323">
        <w:rPr>
          <w:b/>
          <w:lang w:val="ru-RU"/>
        </w:rPr>
        <w:t>Обавезна документација</w:t>
      </w:r>
      <w:r>
        <w:rPr>
          <w:b/>
          <w:lang w:val="ru-RU"/>
        </w:rPr>
        <w:t>:</w:t>
      </w:r>
    </w:p>
    <w:p w:rsidR="00EE40C0" w:rsidRPr="00EF2121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512096">
        <w:rPr>
          <w:szCs w:val="24"/>
        </w:rPr>
        <w:t>бразац</w:t>
      </w:r>
      <w:proofErr w:type="spellEnd"/>
      <w:r w:rsidR="00512096">
        <w:rPr>
          <w:szCs w:val="24"/>
        </w:rPr>
        <w:t xml:space="preserve"> </w:t>
      </w:r>
      <w:proofErr w:type="spellStart"/>
      <w:r w:rsidR="00512096">
        <w:rPr>
          <w:szCs w:val="24"/>
        </w:rPr>
        <w:t>за</w:t>
      </w:r>
      <w:proofErr w:type="spellEnd"/>
      <w:r w:rsidR="00512096">
        <w:rPr>
          <w:szCs w:val="24"/>
        </w:rPr>
        <w:t xml:space="preserve"> </w:t>
      </w:r>
      <w:proofErr w:type="spellStart"/>
      <w:r w:rsidR="00512096">
        <w:rPr>
          <w:szCs w:val="24"/>
        </w:rPr>
        <w:t>пријаву</w:t>
      </w:r>
      <w:proofErr w:type="spellEnd"/>
      <w:r w:rsidR="00512096">
        <w:rPr>
          <w:szCs w:val="24"/>
        </w:rPr>
        <w:t xml:space="preserve"> </w:t>
      </w:r>
      <w:proofErr w:type="spellStart"/>
      <w:r w:rsidR="00512096">
        <w:rPr>
          <w:szCs w:val="24"/>
        </w:rPr>
        <w:t>на</w:t>
      </w:r>
      <w:proofErr w:type="spellEnd"/>
      <w:r w:rsidR="00512096">
        <w:rPr>
          <w:szCs w:val="24"/>
        </w:rPr>
        <w:t xml:space="preserve"> </w:t>
      </w:r>
      <w:r w:rsidR="00512096">
        <w:rPr>
          <w:szCs w:val="24"/>
          <w:lang w:val="sr-Cyrl-RS"/>
        </w:rPr>
        <w:t>Ј</w:t>
      </w:r>
      <w:proofErr w:type="spellStart"/>
      <w:r w:rsidR="00EE40C0" w:rsidRPr="00EF2121">
        <w:rPr>
          <w:szCs w:val="24"/>
        </w:rPr>
        <w:t>авни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конкурс</w:t>
      </w:r>
      <w:proofErr w:type="spellEnd"/>
      <w:r w:rsidR="00EE40C0" w:rsidRPr="00EF2121">
        <w:rPr>
          <w:szCs w:val="24"/>
        </w:rPr>
        <w:t xml:space="preserve"> (</w:t>
      </w:r>
      <w:proofErr w:type="spellStart"/>
      <w:r w:rsidR="00EE40C0" w:rsidRPr="00EF2121">
        <w:rPr>
          <w:szCs w:val="24"/>
        </w:rPr>
        <w:t>Анекс</w:t>
      </w:r>
      <w:proofErr w:type="spellEnd"/>
      <w:r w:rsidR="00EE40C0" w:rsidRPr="00EF2121">
        <w:rPr>
          <w:szCs w:val="24"/>
        </w:rPr>
        <w:t xml:space="preserve"> 1)</w:t>
      </w:r>
    </w:p>
    <w:p w:rsidR="007C7D8F" w:rsidRPr="00271704" w:rsidRDefault="00271704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DE207F" w:rsidRPr="00EF2121">
        <w:rPr>
          <w:szCs w:val="24"/>
        </w:rPr>
        <w:t>бразац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за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512096">
        <w:rPr>
          <w:szCs w:val="24"/>
        </w:rPr>
        <w:t>писање</w:t>
      </w:r>
      <w:proofErr w:type="spellEnd"/>
      <w:r w:rsidR="00512096">
        <w:rPr>
          <w:szCs w:val="24"/>
        </w:rPr>
        <w:t xml:space="preserve"> </w:t>
      </w:r>
      <w:proofErr w:type="spellStart"/>
      <w:r w:rsidR="00512096">
        <w:rPr>
          <w:szCs w:val="24"/>
        </w:rPr>
        <w:t>предлога</w:t>
      </w:r>
      <w:proofErr w:type="spellEnd"/>
      <w:r w:rsidR="00512096">
        <w:rPr>
          <w:szCs w:val="24"/>
        </w:rPr>
        <w:t xml:space="preserve"> </w:t>
      </w:r>
      <w:proofErr w:type="spellStart"/>
      <w:r w:rsidR="00512096">
        <w:rPr>
          <w:szCs w:val="24"/>
        </w:rPr>
        <w:t>пројек</w:t>
      </w:r>
      <w:r w:rsidR="00DE207F" w:rsidRPr="00EF2121">
        <w:rPr>
          <w:szCs w:val="24"/>
        </w:rPr>
        <w:t>та</w:t>
      </w:r>
      <w:proofErr w:type="spellEnd"/>
      <w:r w:rsidR="00512096">
        <w:rPr>
          <w:szCs w:val="24"/>
        </w:rPr>
        <w:t xml:space="preserve"> – </w:t>
      </w:r>
      <w:proofErr w:type="spellStart"/>
      <w:r w:rsidR="00512096">
        <w:rPr>
          <w:szCs w:val="24"/>
        </w:rPr>
        <w:t>Детаљан</w:t>
      </w:r>
      <w:proofErr w:type="spellEnd"/>
      <w:r w:rsidR="00512096">
        <w:rPr>
          <w:szCs w:val="24"/>
        </w:rPr>
        <w:t xml:space="preserve"> </w:t>
      </w:r>
      <w:proofErr w:type="spellStart"/>
      <w:r w:rsidR="00512096">
        <w:rPr>
          <w:szCs w:val="24"/>
        </w:rPr>
        <w:t>опис</w:t>
      </w:r>
      <w:proofErr w:type="spellEnd"/>
      <w:r w:rsidR="00512096">
        <w:rPr>
          <w:szCs w:val="24"/>
          <w:lang w:val="sr-Cyrl-RS"/>
        </w:rPr>
        <w:t xml:space="preserve"> </w:t>
      </w:r>
      <w:proofErr w:type="spellStart"/>
      <w:r w:rsidR="00967FCE" w:rsidRPr="00271704">
        <w:rPr>
          <w:szCs w:val="24"/>
        </w:rPr>
        <w:t>пројекта</w:t>
      </w:r>
      <w:proofErr w:type="spellEnd"/>
      <w:r w:rsidR="00512096">
        <w:rPr>
          <w:szCs w:val="24"/>
          <w:lang w:val="sr-Cyrl-RS"/>
        </w:rPr>
        <w:t xml:space="preserve"> </w:t>
      </w:r>
      <w:r w:rsidR="007C7D8F" w:rsidRPr="00271704">
        <w:rPr>
          <w:szCs w:val="24"/>
        </w:rPr>
        <w:t>(</w:t>
      </w:r>
      <w:proofErr w:type="spellStart"/>
      <w:r w:rsidR="00D41B55" w:rsidRPr="00271704">
        <w:rPr>
          <w:szCs w:val="24"/>
        </w:rPr>
        <w:t>Анекс</w:t>
      </w:r>
      <w:proofErr w:type="spellEnd"/>
      <w:r w:rsidR="00D41B55" w:rsidRPr="00271704">
        <w:rPr>
          <w:szCs w:val="24"/>
        </w:rPr>
        <w:t xml:space="preserve">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="00D57A43">
        <w:rPr>
          <w:szCs w:val="24"/>
        </w:rPr>
        <w:t>П</w:t>
      </w:r>
      <w:r w:rsidR="00DE207F" w:rsidRPr="00EF2121">
        <w:rPr>
          <w:szCs w:val="24"/>
        </w:rPr>
        <w:t>редлог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буџета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пројекта</w:t>
      </w:r>
      <w:proofErr w:type="spellEnd"/>
      <w:r w:rsidR="00DE207F" w:rsidRPr="00EF2121">
        <w:rPr>
          <w:szCs w:val="24"/>
        </w:rPr>
        <w:t xml:space="preserve"> (</w:t>
      </w:r>
      <w:proofErr w:type="spellStart"/>
      <w:r w:rsidR="00DE207F" w:rsidRPr="00EF2121">
        <w:rPr>
          <w:szCs w:val="24"/>
        </w:rPr>
        <w:t>Анекс</w:t>
      </w:r>
      <w:proofErr w:type="spellEnd"/>
      <w:r w:rsidR="00DE207F" w:rsidRPr="00EF2121">
        <w:rPr>
          <w:szCs w:val="24"/>
        </w:rPr>
        <w:t xml:space="preserve">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lastRenderedPageBreak/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7C7D8F" w:rsidRPr="00EF2121">
        <w:rPr>
          <w:szCs w:val="24"/>
        </w:rPr>
        <w:t>бразац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наративног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буџета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про</w:t>
      </w:r>
      <w:proofErr w:type="spellEnd"/>
      <w:r w:rsidR="00512096">
        <w:rPr>
          <w:szCs w:val="24"/>
          <w:lang w:val="sr-Cyrl-RS"/>
        </w:rPr>
        <w:t>јекта</w:t>
      </w:r>
      <w:r w:rsidR="007C7D8F" w:rsidRPr="00EF2121">
        <w:rPr>
          <w:szCs w:val="24"/>
        </w:rPr>
        <w:t xml:space="preserve"> 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B55482" w:rsidRPr="00B55482" w:rsidRDefault="00D603F5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5811D0">
        <w:rPr>
          <w:szCs w:val="24"/>
        </w:rPr>
        <w:t>потписану</w:t>
      </w:r>
      <w:proofErr w:type="spellEnd"/>
      <w:r w:rsidRPr="005811D0">
        <w:rPr>
          <w:szCs w:val="24"/>
        </w:rPr>
        <w:t xml:space="preserve"> и </w:t>
      </w:r>
      <w:proofErr w:type="spellStart"/>
      <w:r w:rsidRPr="005811D0">
        <w:rPr>
          <w:szCs w:val="24"/>
        </w:rPr>
        <w:t>оверену</w:t>
      </w:r>
      <w:proofErr w:type="spellEnd"/>
      <w:r w:rsidRPr="005811D0">
        <w:rPr>
          <w:szCs w:val="24"/>
        </w:rPr>
        <w:t xml:space="preserve"> </w:t>
      </w:r>
      <w:proofErr w:type="spellStart"/>
      <w:r w:rsidRPr="005811D0">
        <w:rPr>
          <w:szCs w:val="24"/>
        </w:rPr>
        <w:t>изјаву</w:t>
      </w:r>
      <w:proofErr w:type="spellEnd"/>
      <w:r w:rsidRPr="005811D0">
        <w:rPr>
          <w:szCs w:val="24"/>
        </w:rPr>
        <w:t xml:space="preserve"> </w:t>
      </w:r>
      <w:proofErr w:type="spellStart"/>
      <w:r w:rsidR="004E2F9B" w:rsidRPr="005811D0">
        <w:rPr>
          <w:szCs w:val="24"/>
        </w:rPr>
        <w:t>подносиоца</w:t>
      </w:r>
      <w:proofErr w:type="spellEnd"/>
      <w:r w:rsidR="004E2F9B" w:rsidRPr="005811D0">
        <w:rPr>
          <w:szCs w:val="24"/>
        </w:rPr>
        <w:t xml:space="preserve"> </w:t>
      </w:r>
      <w:proofErr w:type="spellStart"/>
      <w:r w:rsidR="004E2F9B" w:rsidRPr="005811D0">
        <w:rPr>
          <w:szCs w:val="24"/>
        </w:rPr>
        <w:t>пријаве</w:t>
      </w:r>
      <w:proofErr w:type="spellEnd"/>
      <w:r w:rsidR="004E2F9B" w:rsidRPr="005811D0">
        <w:rPr>
          <w:noProof/>
          <w:lang w:val="sr-Cyrl-CS"/>
        </w:rPr>
        <w:t>да су сви подаци наведени у Пријави истинити и тачни</w:t>
      </w:r>
      <w:r w:rsidR="00271704" w:rsidRPr="005811D0">
        <w:rPr>
          <w:noProof/>
          <w:lang w:val="sr-Cyrl-CS"/>
        </w:rPr>
        <w:t xml:space="preserve">, </w:t>
      </w:r>
      <w:r w:rsidR="004E2F9B" w:rsidRPr="005811D0">
        <w:rPr>
          <w:noProof/>
          <w:lang w:val="sr-Cyrl-CS"/>
        </w:rPr>
        <w:t>да ће додељена средства бити наменски утрошена, да ће у законском року бити достављен извештај о реализацији програма односно пројекта са финансијском документацијом,</w:t>
      </w:r>
      <w:r w:rsidR="0003192C" w:rsidRPr="005811D0">
        <w:rPr>
          <w:noProof/>
          <w:lang w:val="sr-Cyrl-CS"/>
        </w:rPr>
        <w:t xml:space="preserve"> </w:t>
      </w:r>
      <w:r w:rsidR="004E2F9B" w:rsidRPr="005811D0"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 w:rsidRPr="005811D0">
        <w:rPr>
          <w:noProof/>
          <w:lang w:val="sr-Cyrl-CS"/>
        </w:rPr>
        <w:t xml:space="preserve"> и </w:t>
      </w:r>
      <w:proofErr w:type="spellStart"/>
      <w:r w:rsidRPr="005811D0">
        <w:rPr>
          <w:szCs w:val="24"/>
        </w:rPr>
        <w:t>да</w:t>
      </w:r>
      <w:proofErr w:type="spellEnd"/>
      <w:r w:rsidRPr="005811D0">
        <w:rPr>
          <w:szCs w:val="24"/>
        </w:rPr>
        <w:t xml:space="preserve"> </w:t>
      </w:r>
      <w:proofErr w:type="spellStart"/>
      <w:r w:rsidRPr="005811D0">
        <w:rPr>
          <w:szCs w:val="24"/>
        </w:rPr>
        <w:t>ће</w:t>
      </w:r>
      <w:proofErr w:type="spellEnd"/>
      <w:r w:rsidRPr="005811D0">
        <w:rPr>
          <w:szCs w:val="24"/>
        </w:rPr>
        <w:t xml:space="preserve"> </w:t>
      </w:r>
      <w:proofErr w:type="spellStart"/>
      <w:r w:rsidRPr="005811D0">
        <w:rPr>
          <w:szCs w:val="24"/>
        </w:rPr>
        <w:t>средства</w:t>
      </w:r>
      <w:proofErr w:type="spellEnd"/>
      <w:r w:rsidRPr="005811D0">
        <w:rPr>
          <w:szCs w:val="24"/>
        </w:rPr>
        <w:t xml:space="preserve"> </w:t>
      </w:r>
      <w:proofErr w:type="spellStart"/>
      <w:r w:rsidRPr="005811D0">
        <w:rPr>
          <w:szCs w:val="24"/>
        </w:rPr>
        <w:t>користити</w:t>
      </w:r>
      <w:proofErr w:type="spellEnd"/>
      <w:r w:rsidRPr="005811D0">
        <w:rPr>
          <w:szCs w:val="24"/>
        </w:rPr>
        <w:t xml:space="preserve"> </w:t>
      </w:r>
      <w:proofErr w:type="spellStart"/>
      <w:r w:rsidRPr="005811D0">
        <w:rPr>
          <w:szCs w:val="24"/>
        </w:rPr>
        <w:t>по</w:t>
      </w:r>
      <w:proofErr w:type="spellEnd"/>
      <w:r w:rsidRPr="005811D0">
        <w:rPr>
          <w:szCs w:val="24"/>
        </w:rPr>
        <w:t xml:space="preserve"> </w:t>
      </w:r>
      <w:proofErr w:type="spellStart"/>
      <w:r w:rsidRPr="005811D0">
        <w:rPr>
          <w:szCs w:val="24"/>
        </w:rPr>
        <w:t>приложеном</w:t>
      </w:r>
      <w:proofErr w:type="spellEnd"/>
      <w:r w:rsidRPr="005811D0">
        <w:rPr>
          <w:szCs w:val="24"/>
        </w:rPr>
        <w:t xml:space="preserve"> </w:t>
      </w:r>
      <w:proofErr w:type="spellStart"/>
      <w:r w:rsidRPr="005811D0">
        <w:rPr>
          <w:szCs w:val="24"/>
        </w:rPr>
        <w:t>програму</w:t>
      </w:r>
      <w:proofErr w:type="spellEnd"/>
      <w:r w:rsidR="005811D0">
        <w:rPr>
          <w:szCs w:val="24"/>
          <w:lang w:val="sr-Cyrl-RS"/>
        </w:rPr>
        <w:t xml:space="preserve"> </w:t>
      </w:r>
    </w:p>
    <w:p w:rsidR="00D603F5" w:rsidRPr="005811D0" w:rsidRDefault="00D603F5" w:rsidP="00B55482">
      <w:pPr>
        <w:pStyle w:val="ListParagraph"/>
        <w:ind w:left="360"/>
        <w:rPr>
          <w:szCs w:val="24"/>
        </w:rPr>
      </w:pPr>
      <w:r w:rsidRPr="005811D0">
        <w:rPr>
          <w:szCs w:val="24"/>
        </w:rPr>
        <w:t>(</w:t>
      </w:r>
      <w:proofErr w:type="spellStart"/>
      <w:r w:rsidRPr="005811D0">
        <w:rPr>
          <w:szCs w:val="24"/>
        </w:rPr>
        <w:t>Анекс</w:t>
      </w:r>
      <w:proofErr w:type="spellEnd"/>
      <w:r w:rsidRPr="005811D0">
        <w:rPr>
          <w:szCs w:val="24"/>
        </w:rPr>
        <w:t xml:space="preserve"> 5);</w:t>
      </w:r>
    </w:p>
    <w:p w:rsidR="00EB2705" w:rsidRPr="00EB2705" w:rsidRDefault="00EB2705" w:rsidP="00EB2705">
      <w:pPr>
        <w:pStyle w:val="ListParagraph"/>
        <w:numPr>
          <w:ilvl w:val="0"/>
          <w:numId w:val="15"/>
        </w:numPr>
        <w:ind w:left="284" w:hanging="284"/>
        <w:rPr>
          <w:iCs/>
          <w:color w:val="000000"/>
          <w:lang w:val="sr-Cyrl-RS"/>
        </w:rPr>
      </w:pPr>
      <w:r>
        <w:rPr>
          <w:iCs/>
          <w:color w:val="000000"/>
          <w:lang w:val="sr-Cyrl-RS"/>
        </w:rPr>
        <w:t xml:space="preserve"> </w:t>
      </w:r>
      <w:r w:rsidRPr="00EB2705">
        <w:rPr>
          <w:iCs/>
          <w:color w:val="000000"/>
          <w:lang w:val="sr-Cyrl-RS"/>
        </w:rPr>
        <w:t>Предлог пројекта (Анекси 1-4) у електронској форми</w:t>
      </w:r>
      <w:r w:rsidRPr="00EB2705">
        <w:rPr>
          <w:iCs/>
          <w:color w:val="000000"/>
          <w:lang w:val="sr-Latn-RS"/>
        </w:rPr>
        <w:t xml:space="preserve"> (ЦД) </w:t>
      </w:r>
    </w:p>
    <w:p w:rsidR="00EB2705" w:rsidRPr="00EB2705" w:rsidRDefault="007C7D8F" w:rsidP="00EB2705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B2705">
        <w:rPr>
          <w:szCs w:val="24"/>
        </w:rPr>
        <w:t>доказ</w:t>
      </w:r>
      <w:proofErr w:type="spellEnd"/>
      <w:r w:rsidRPr="00EB2705">
        <w:rPr>
          <w:szCs w:val="24"/>
        </w:rPr>
        <w:t xml:space="preserve"> о </w:t>
      </w:r>
      <w:proofErr w:type="spellStart"/>
      <w:r w:rsidRPr="00EB2705">
        <w:rPr>
          <w:szCs w:val="24"/>
        </w:rPr>
        <w:t>ликвидности</w:t>
      </w:r>
      <w:proofErr w:type="spellEnd"/>
      <w:r w:rsidRPr="00EB2705">
        <w:rPr>
          <w:szCs w:val="24"/>
        </w:rPr>
        <w:t xml:space="preserve"> </w:t>
      </w:r>
      <w:proofErr w:type="spellStart"/>
      <w:r w:rsidRPr="00EB2705">
        <w:rPr>
          <w:szCs w:val="24"/>
        </w:rPr>
        <w:t>удружења</w:t>
      </w:r>
      <w:proofErr w:type="spellEnd"/>
      <w:r w:rsidRPr="00EB2705">
        <w:rPr>
          <w:szCs w:val="24"/>
        </w:rPr>
        <w:t xml:space="preserve">, </w:t>
      </w:r>
      <w:proofErr w:type="spellStart"/>
      <w:r w:rsidRPr="00EB2705">
        <w:rPr>
          <w:szCs w:val="24"/>
        </w:rPr>
        <w:t>односно</w:t>
      </w:r>
      <w:proofErr w:type="spellEnd"/>
      <w:r w:rsidRPr="00EB2705">
        <w:rPr>
          <w:szCs w:val="24"/>
        </w:rPr>
        <w:t xml:space="preserve"> </w:t>
      </w:r>
      <w:proofErr w:type="spellStart"/>
      <w:r w:rsidRPr="00EB2705">
        <w:rPr>
          <w:szCs w:val="24"/>
        </w:rPr>
        <w:t>извештај</w:t>
      </w:r>
      <w:proofErr w:type="spellEnd"/>
      <w:r w:rsidRPr="00EB2705">
        <w:rPr>
          <w:szCs w:val="24"/>
        </w:rPr>
        <w:t xml:space="preserve"> о </w:t>
      </w:r>
      <w:proofErr w:type="spellStart"/>
      <w:r w:rsidRPr="00EB2705">
        <w:rPr>
          <w:szCs w:val="24"/>
        </w:rPr>
        <w:t>финансијско-материјалном</w:t>
      </w:r>
      <w:proofErr w:type="spellEnd"/>
      <w:r w:rsidRPr="00EB2705">
        <w:rPr>
          <w:szCs w:val="24"/>
        </w:rPr>
        <w:t xml:space="preserve"> </w:t>
      </w:r>
      <w:proofErr w:type="spellStart"/>
      <w:r w:rsidRPr="00EB2705">
        <w:rPr>
          <w:szCs w:val="24"/>
        </w:rPr>
        <w:t>пословању</w:t>
      </w:r>
      <w:proofErr w:type="spellEnd"/>
      <w:r w:rsidRPr="00EB2705">
        <w:rPr>
          <w:szCs w:val="24"/>
        </w:rPr>
        <w:t xml:space="preserve"> </w:t>
      </w:r>
      <w:proofErr w:type="spellStart"/>
      <w:r w:rsidRPr="00EB2705">
        <w:rPr>
          <w:szCs w:val="24"/>
        </w:rPr>
        <w:t>за</w:t>
      </w:r>
      <w:proofErr w:type="spellEnd"/>
      <w:r w:rsidRPr="00EB2705">
        <w:rPr>
          <w:szCs w:val="24"/>
        </w:rPr>
        <w:t xml:space="preserve"> </w:t>
      </w:r>
      <w:proofErr w:type="spellStart"/>
      <w:r w:rsidRPr="00EB2705">
        <w:rPr>
          <w:szCs w:val="24"/>
        </w:rPr>
        <w:t>претходну</w:t>
      </w:r>
      <w:proofErr w:type="spellEnd"/>
      <w:r w:rsidRPr="00EB2705">
        <w:rPr>
          <w:szCs w:val="24"/>
        </w:rPr>
        <w:t xml:space="preserve"> </w:t>
      </w:r>
      <w:proofErr w:type="spellStart"/>
      <w:r w:rsidRPr="00EB2705">
        <w:rPr>
          <w:szCs w:val="24"/>
        </w:rPr>
        <w:t>годину</w:t>
      </w:r>
      <w:proofErr w:type="spellEnd"/>
      <w:r w:rsidR="00BD5663" w:rsidRPr="00EB2705">
        <w:rPr>
          <w:szCs w:val="24"/>
        </w:rPr>
        <w:t>;</w:t>
      </w:r>
    </w:p>
    <w:p w:rsidR="00EB2705" w:rsidRDefault="00EB2705" w:rsidP="00EB2705">
      <w:pPr>
        <w:pStyle w:val="ListParagraph"/>
        <w:ind w:left="360"/>
        <w:rPr>
          <w:szCs w:val="24"/>
          <w:lang w:val="sr-Cyrl-RS"/>
        </w:rPr>
      </w:pPr>
    </w:p>
    <w:p w:rsidR="00EB2705" w:rsidRPr="00EB2705" w:rsidRDefault="00EB2705" w:rsidP="00EB2705">
      <w:pPr>
        <w:pStyle w:val="ListParagraph"/>
        <w:ind w:left="360"/>
        <w:rPr>
          <w:szCs w:val="24"/>
        </w:rPr>
      </w:pPr>
      <w:r w:rsidRPr="00EB2705">
        <w:rPr>
          <w:b/>
          <w:lang w:val="ru-RU"/>
        </w:rPr>
        <w:t xml:space="preserve">Додатна документација: </w:t>
      </w:r>
    </w:p>
    <w:p w:rsidR="00DB28CC" w:rsidRPr="00EF2121" w:rsidRDefault="00EB2705" w:rsidP="00EB2705">
      <w:pPr>
        <w:pStyle w:val="ListParagraph"/>
        <w:ind w:left="360"/>
        <w:rPr>
          <w:szCs w:val="24"/>
        </w:rPr>
      </w:pPr>
      <w:r>
        <w:rPr>
          <w:szCs w:val="24"/>
          <w:lang w:val="sr-Cyrl-RS"/>
        </w:rPr>
        <w:t xml:space="preserve">- </w:t>
      </w:r>
      <w:proofErr w:type="spellStart"/>
      <w:r w:rsidR="00BD762C" w:rsidRPr="00EF2121">
        <w:rPr>
          <w:color w:val="000000"/>
          <w:szCs w:val="24"/>
        </w:rPr>
        <w:t>доказ</w:t>
      </w:r>
      <w:proofErr w:type="spellEnd"/>
      <w:r w:rsidR="00BD762C" w:rsidRPr="00EF2121">
        <w:rPr>
          <w:color w:val="000000"/>
          <w:szCs w:val="24"/>
        </w:rPr>
        <w:t xml:space="preserve"> о </w:t>
      </w:r>
      <w:proofErr w:type="spellStart"/>
      <w:r w:rsidR="00BD762C" w:rsidRPr="00EF2121">
        <w:rPr>
          <w:color w:val="000000"/>
          <w:szCs w:val="24"/>
        </w:rPr>
        <w:t>суфинансирању</w:t>
      </w:r>
      <w:proofErr w:type="spellEnd"/>
      <w:r w:rsidR="00BD762C" w:rsidRPr="00EF2121">
        <w:rPr>
          <w:color w:val="000000"/>
          <w:szCs w:val="24"/>
        </w:rPr>
        <w:t xml:space="preserve"> </w:t>
      </w:r>
      <w:proofErr w:type="spellStart"/>
      <w:r w:rsidR="00BD762C" w:rsidRPr="00EF2121">
        <w:rPr>
          <w:color w:val="000000"/>
          <w:szCs w:val="24"/>
        </w:rPr>
        <w:t>од</w:t>
      </w:r>
      <w:proofErr w:type="spellEnd"/>
      <w:r w:rsidR="00BD762C" w:rsidRPr="00EF2121">
        <w:rPr>
          <w:color w:val="000000"/>
          <w:szCs w:val="24"/>
        </w:rPr>
        <w:t xml:space="preserve"> </w:t>
      </w:r>
      <w:proofErr w:type="spellStart"/>
      <w:r w:rsidR="00BD762C" w:rsidRPr="00EF2121">
        <w:rPr>
          <w:color w:val="000000"/>
          <w:szCs w:val="24"/>
        </w:rPr>
        <w:t>партнерске</w:t>
      </w:r>
      <w:proofErr w:type="spellEnd"/>
      <w:r w:rsidR="00BD762C" w:rsidRPr="00EF2121">
        <w:rPr>
          <w:color w:val="000000"/>
          <w:szCs w:val="24"/>
        </w:rPr>
        <w:t xml:space="preserve"> </w:t>
      </w:r>
      <w:proofErr w:type="spellStart"/>
      <w:r w:rsidR="00BD762C" w:rsidRPr="00EF2121">
        <w:rPr>
          <w:color w:val="000000"/>
          <w:szCs w:val="24"/>
        </w:rPr>
        <w:t>или</w:t>
      </w:r>
      <w:proofErr w:type="spellEnd"/>
      <w:r w:rsidR="00BD762C" w:rsidRPr="00EF2121">
        <w:rPr>
          <w:color w:val="000000"/>
          <w:szCs w:val="24"/>
        </w:rPr>
        <w:t xml:space="preserve"> </w:t>
      </w:r>
      <w:proofErr w:type="spellStart"/>
      <w:r w:rsidR="00BD762C" w:rsidRPr="00EF2121">
        <w:rPr>
          <w:color w:val="000000"/>
          <w:szCs w:val="24"/>
        </w:rPr>
        <w:t>донаторске</w:t>
      </w:r>
      <w:proofErr w:type="spellEnd"/>
      <w:r w:rsidR="00BD762C" w:rsidRPr="00EF2121">
        <w:rPr>
          <w:color w:val="000000"/>
          <w:szCs w:val="24"/>
        </w:rPr>
        <w:t xml:space="preserve"> </w:t>
      </w:r>
      <w:proofErr w:type="spellStart"/>
      <w:r w:rsidR="00BD762C" w:rsidRPr="00EF2121">
        <w:rPr>
          <w:color w:val="000000"/>
          <w:szCs w:val="24"/>
        </w:rPr>
        <w:t>организације</w:t>
      </w:r>
      <w:proofErr w:type="spellEnd"/>
      <w:r w:rsidR="00BD762C" w:rsidRPr="00EF2121">
        <w:rPr>
          <w:color w:val="000000"/>
          <w:szCs w:val="24"/>
        </w:rPr>
        <w:t xml:space="preserve">, </w:t>
      </w:r>
      <w:proofErr w:type="spellStart"/>
      <w:r w:rsidR="00BD762C" w:rsidRPr="00EF2121">
        <w:rPr>
          <w:color w:val="000000"/>
          <w:szCs w:val="24"/>
        </w:rPr>
        <w:t>ако</w:t>
      </w:r>
      <w:proofErr w:type="spellEnd"/>
      <w:r w:rsidR="00BD762C" w:rsidRPr="00EF2121">
        <w:rPr>
          <w:color w:val="000000"/>
          <w:szCs w:val="24"/>
        </w:rPr>
        <w:t xml:space="preserve"> </w:t>
      </w:r>
      <w:proofErr w:type="spellStart"/>
      <w:r w:rsidR="00BD762C" w:rsidRPr="00EF2121">
        <w:rPr>
          <w:color w:val="000000"/>
          <w:szCs w:val="24"/>
        </w:rPr>
        <w:t>се</w:t>
      </w:r>
      <w:proofErr w:type="spellEnd"/>
      <w:r w:rsidR="00BD762C" w:rsidRPr="00EF2121">
        <w:rPr>
          <w:color w:val="000000"/>
          <w:szCs w:val="24"/>
        </w:rPr>
        <w:t xml:space="preserve"> </w:t>
      </w:r>
      <w:proofErr w:type="spellStart"/>
      <w:r w:rsidR="00BD762C" w:rsidRPr="00EF2121">
        <w:rPr>
          <w:color w:val="000000"/>
          <w:szCs w:val="24"/>
        </w:rPr>
        <w:t>пројекат</w:t>
      </w:r>
      <w:proofErr w:type="spellEnd"/>
      <w:r w:rsidR="00BD762C" w:rsidRPr="00EF2121">
        <w:rPr>
          <w:color w:val="000000"/>
          <w:szCs w:val="24"/>
        </w:rPr>
        <w:t xml:space="preserve"> </w:t>
      </w:r>
      <w:proofErr w:type="spellStart"/>
      <w:r w:rsidR="00BD762C" w:rsidRPr="00EF2121">
        <w:rPr>
          <w:color w:val="000000"/>
          <w:szCs w:val="24"/>
        </w:rPr>
        <w:t>тако</w:t>
      </w:r>
      <w:proofErr w:type="spellEnd"/>
      <w:r w:rsidR="00BD762C" w:rsidRPr="00EF2121">
        <w:rPr>
          <w:color w:val="000000"/>
          <w:szCs w:val="24"/>
        </w:rPr>
        <w:t xml:space="preserve"> </w:t>
      </w:r>
      <w:proofErr w:type="spellStart"/>
      <w:r w:rsidR="00BD762C" w:rsidRPr="00EF2121">
        <w:rPr>
          <w:color w:val="000000"/>
          <w:szCs w:val="24"/>
        </w:rPr>
        <w:t>реализује</w:t>
      </w:r>
      <w:proofErr w:type="spellEnd"/>
      <w:r w:rsidR="00BD762C" w:rsidRPr="00EF2121">
        <w:rPr>
          <w:color w:val="000000"/>
          <w:szCs w:val="24"/>
        </w:rPr>
        <w:t>;</w:t>
      </w:r>
    </w:p>
    <w:p w:rsidR="00A7219E" w:rsidRPr="00A7219E" w:rsidRDefault="00EB2705" w:rsidP="00EB2705">
      <w:pPr>
        <w:pStyle w:val="ListParagraph"/>
        <w:ind w:left="360"/>
        <w:rPr>
          <w:szCs w:val="24"/>
        </w:rPr>
      </w:pPr>
      <w:r>
        <w:rPr>
          <w:color w:val="000000"/>
          <w:szCs w:val="24"/>
          <w:lang w:val="sr-Cyrl-RS"/>
        </w:rPr>
        <w:t xml:space="preserve">- </w:t>
      </w:r>
      <w:proofErr w:type="spellStart"/>
      <w:r w:rsidR="00DB28CC" w:rsidRPr="00EF2121">
        <w:rPr>
          <w:color w:val="000000"/>
          <w:szCs w:val="24"/>
        </w:rPr>
        <w:t>потписане</w:t>
      </w:r>
      <w:proofErr w:type="spellEnd"/>
      <w:r w:rsidR="00DB28CC" w:rsidRPr="00EF2121">
        <w:rPr>
          <w:color w:val="000000"/>
          <w:szCs w:val="24"/>
        </w:rPr>
        <w:t xml:space="preserve"> и </w:t>
      </w:r>
      <w:proofErr w:type="spellStart"/>
      <w:r w:rsidR="00DB28CC" w:rsidRPr="00EF2121">
        <w:rPr>
          <w:color w:val="000000"/>
          <w:szCs w:val="24"/>
        </w:rPr>
        <w:t>оверене</w:t>
      </w:r>
      <w:proofErr w:type="spellEnd"/>
      <w:r w:rsidR="00DB28CC" w:rsidRPr="00EF2121">
        <w:rPr>
          <w:color w:val="000000"/>
          <w:szCs w:val="24"/>
        </w:rPr>
        <w:t xml:space="preserve"> </w:t>
      </w:r>
      <w:proofErr w:type="spellStart"/>
      <w:r w:rsidR="00DB28CC" w:rsidRPr="00EF2121">
        <w:rPr>
          <w:color w:val="000000"/>
          <w:szCs w:val="24"/>
        </w:rPr>
        <w:t>протоколе</w:t>
      </w:r>
      <w:proofErr w:type="spellEnd"/>
      <w:r w:rsidR="00DB28CC" w:rsidRPr="00EF2121">
        <w:rPr>
          <w:color w:val="000000"/>
          <w:szCs w:val="24"/>
        </w:rPr>
        <w:t xml:space="preserve"> о </w:t>
      </w:r>
      <w:proofErr w:type="spellStart"/>
      <w:r w:rsidR="00DB28CC" w:rsidRPr="00EF2121">
        <w:rPr>
          <w:color w:val="000000"/>
          <w:szCs w:val="24"/>
        </w:rPr>
        <w:t>сарадњи</w:t>
      </w:r>
      <w:proofErr w:type="spellEnd"/>
      <w:r w:rsidR="00DB28CC" w:rsidRPr="00EF2121">
        <w:rPr>
          <w:color w:val="000000"/>
          <w:szCs w:val="24"/>
        </w:rPr>
        <w:t xml:space="preserve"> </w:t>
      </w:r>
      <w:proofErr w:type="spellStart"/>
      <w:r w:rsidR="00DB28CC" w:rsidRPr="00EF2121">
        <w:rPr>
          <w:color w:val="000000"/>
          <w:szCs w:val="24"/>
        </w:rPr>
        <w:t>са</w:t>
      </w:r>
      <w:proofErr w:type="spellEnd"/>
      <w:r w:rsidR="00DB28CC" w:rsidRPr="00EF2121">
        <w:rPr>
          <w:color w:val="000000"/>
          <w:szCs w:val="24"/>
        </w:rPr>
        <w:t xml:space="preserve"> </w:t>
      </w:r>
      <w:proofErr w:type="spellStart"/>
      <w:r w:rsidR="00DB28CC" w:rsidRPr="00EF2121">
        <w:rPr>
          <w:color w:val="000000"/>
          <w:szCs w:val="24"/>
        </w:rPr>
        <w:t>свим</w:t>
      </w:r>
      <w:proofErr w:type="spellEnd"/>
      <w:r w:rsidR="00DB28CC" w:rsidRPr="00EF2121">
        <w:rPr>
          <w:color w:val="000000"/>
          <w:szCs w:val="24"/>
        </w:rPr>
        <w:t xml:space="preserve"> </w:t>
      </w:r>
      <w:proofErr w:type="spellStart"/>
      <w:r w:rsidR="00DB28CC" w:rsidRPr="00EF2121">
        <w:rPr>
          <w:color w:val="000000"/>
          <w:szCs w:val="24"/>
        </w:rPr>
        <w:t>наведеним</w:t>
      </w:r>
      <w:proofErr w:type="spellEnd"/>
      <w:r w:rsidR="00DB28CC" w:rsidRPr="00EF2121">
        <w:rPr>
          <w:color w:val="000000"/>
          <w:szCs w:val="24"/>
        </w:rPr>
        <w:t xml:space="preserve"> </w:t>
      </w:r>
      <w:proofErr w:type="spellStart"/>
      <w:r w:rsidR="00DB28CC" w:rsidRPr="00EF2121">
        <w:rPr>
          <w:color w:val="000000"/>
          <w:szCs w:val="24"/>
        </w:rPr>
        <w:t>партнерима</w:t>
      </w:r>
      <w:proofErr w:type="spellEnd"/>
      <w:r w:rsidR="00DB28CC" w:rsidRPr="00EF2121">
        <w:rPr>
          <w:color w:val="000000"/>
          <w:szCs w:val="24"/>
        </w:rPr>
        <w:t xml:space="preserve"> </w:t>
      </w:r>
      <w:proofErr w:type="spellStart"/>
      <w:r w:rsidR="00DB28CC" w:rsidRPr="00EF2121">
        <w:rPr>
          <w:color w:val="000000"/>
          <w:szCs w:val="24"/>
        </w:rPr>
        <w:t>на</w:t>
      </w:r>
      <w:proofErr w:type="spellEnd"/>
      <w:r w:rsidR="00DB28CC" w:rsidRPr="00EF2121">
        <w:rPr>
          <w:color w:val="000000"/>
          <w:szCs w:val="24"/>
        </w:rPr>
        <w:t xml:space="preserve"> </w:t>
      </w:r>
      <w:proofErr w:type="spellStart"/>
      <w:r w:rsidR="00DB28CC" w:rsidRPr="00EF2121">
        <w:rPr>
          <w:color w:val="000000"/>
          <w:szCs w:val="24"/>
        </w:rPr>
        <w:t>пројекту</w:t>
      </w:r>
      <w:proofErr w:type="spellEnd"/>
      <w:r w:rsidR="00DB28CC" w:rsidRPr="00EF2121">
        <w:rPr>
          <w:color w:val="000000"/>
          <w:szCs w:val="24"/>
        </w:rPr>
        <w:t xml:space="preserve"> </w:t>
      </w:r>
      <w:proofErr w:type="spellStart"/>
      <w:r w:rsidR="00DB28CC" w:rsidRPr="00EF2121">
        <w:rPr>
          <w:color w:val="000000"/>
          <w:szCs w:val="24"/>
        </w:rPr>
        <w:t>ако</w:t>
      </w:r>
      <w:proofErr w:type="spellEnd"/>
      <w:r w:rsidR="00DB28CC" w:rsidRPr="00EF2121">
        <w:rPr>
          <w:color w:val="000000"/>
          <w:szCs w:val="24"/>
        </w:rPr>
        <w:t xml:space="preserve"> </w:t>
      </w:r>
      <w:proofErr w:type="spellStart"/>
      <w:r w:rsidR="00DB28CC" w:rsidRPr="00EF2121">
        <w:rPr>
          <w:color w:val="000000"/>
          <w:szCs w:val="24"/>
        </w:rPr>
        <w:t>се</w:t>
      </w:r>
      <w:proofErr w:type="spellEnd"/>
      <w:r w:rsidR="00DB28CC" w:rsidRPr="00EF2121">
        <w:rPr>
          <w:color w:val="000000"/>
          <w:szCs w:val="24"/>
        </w:rPr>
        <w:t xml:space="preserve"> </w:t>
      </w:r>
      <w:proofErr w:type="spellStart"/>
      <w:r w:rsidR="00DB28CC" w:rsidRPr="00EF2121">
        <w:rPr>
          <w:color w:val="000000"/>
          <w:szCs w:val="24"/>
        </w:rPr>
        <w:t>пројекат</w:t>
      </w:r>
      <w:proofErr w:type="spellEnd"/>
      <w:r w:rsidR="00DB28CC" w:rsidRPr="00EF2121">
        <w:rPr>
          <w:color w:val="000000"/>
          <w:szCs w:val="24"/>
        </w:rPr>
        <w:t xml:space="preserve"> </w:t>
      </w:r>
      <w:proofErr w:type="spellStart"/>
      <w:r w:rsidR="00DB28CC" w:rsidRPr="00EF2121">
        <w:rPr>
          <w:color w:val="000000"/>
          <w:szCs w:val="24"/>
        </w:rPr>
        <w:t>тако</w:t>
      </w:r>
      <w:proofErr w:type="spellEnd"/>
      <w:r w:rsidR="00DB28CC" w:rsidRPr="00EF2121">
        <w:rPr>
          <w:color w:val="000000"/>
          <w:szCs w:val="24"/>
        </w:rPr>
        <w:t xml:space="preserve"> </w:t>
      </w:r>
      <w:proofErr w:type="spellStart"/>
      <w:r w:rsidR="00DB28CC" w:rsidRPr="00EF2121">
        <w:rPr>
          <w:color w:val="000000"/>
          <w:szCs w:val="24"/>
        </w:rPr>
        <w:t>реализује</w:t>
      </w:r>
      <w:proofErr w:type="spellEnd"/>
      <w:r w:rsidR="00A7219E">
        <w:rPr>
          <w:color w:val="000000"/>
          <w:szCs w:val="24"/>
          <w:lang w:val="sr-Cyrl-CS"/>
        </w:rPr>
        <w:t>.</w:t>
      </w:r>
    </w:p>
    <w:p w:rsidR="00EB2705" w:rsidRDefault="00EB2705" w:rsidP="00EB2705">
      <w:pPr>
        <w:spacing w:after="120"/>
        <w:rPr>
          <w:lang w:val="sr-Cyrl-RS"/>
        </w:rPr>
      </w:pPr>
      <w:r w:rsidRPr="00FE6A52">
        <w:rPr>
          <w:lang w:val="sr-Cyrl-CS"/>
        </w:rPr>
        <w:t xml:space="preserve">Поред горе наведене </w:t>
      </w:r>
      <w:r>
        <w:rPr>
          <w:lang w:val="sr-Cyrl-CS"/>
        </w:rPr>
        <w:t xml:space="preserve">додатне </w:t>
      </w:r>
      <w:r w:rsidRPr="00FE6A52">
        <w:rPr>
          <w:lang w:val="sr-Cyrl-CS"/>
        </w:rPr>
        <w:t xml:space="preserve">документације подносилац пријаве може доставити и друга </w:t>
      </w:r>
      <w:r w:rsidRPr="00FE6A52">
        <w:rPr>
          <w:iCs/>
          <w:color w:val="000000"/>
          <w:lang w:val="ru-RU"/>
        </w:rPr>
        <w:t>документа</w:t>
      </w:r>
      <w:r w:rsidRPr="00FE6A52">
        <w:rPr>
          <w:iCs/>
          <w:color w:val="000000"/>
          <w:lang w:val="sr-Cyrl-CS"/>
        </w:rPr>
        <w:t xml:space="preserve"> које </w:t>
      </w:r>
      <w:r w:rsidRPr="00FE6A52">
        <w:rPr>
          <w:iCs/>
          <w:color w:val="000000"/>
          <w:lang w:val="ru-RU"/>
        </w:rPr>
        <w:t>сматра потребним и одговарајућим за предложени</w:t>
      </w:r>
      <w:r w:rsidRPr="00FE6A52">
        <w:rPr>
          <w:iCs/>
          <w:color w:val="000000"/>
          <w:lang w:val="sr-Cyrl-CS"/>
        </w:rPr>
        <w:t xml:space="preserve"> </w:t>
      </w:r>
      <w:r w:rsidRPr="00FE6A52">
        <w:rPr>
          <w:iCs/>
          <w:color w:val="000000"/>
          <w:lang w:val="ru-RU"/>
        </w:rPr>
        <w:t>пројекат (на пример: писма препоруке, сагласности,  писма подршке ако постоје и др).</w:t>
      </w:r>
    </w:p>
    <w:p w:rsidR="00A7219E" w:rsidRDefault="00A7219E" w:rsidP="00725BB2">
      <w:pPr>
        <w:autoSpaceDE w:val="0"/>
        <w:autoSpaceDN w:val="0"/>
        <w:adjustRightInd w:val="0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proofErr w:type="spellStart"/>
      <w:r>
        <w:rPr>
          <w:szCs w:val="24"/>
          <w:shd w:val="clear" w:color="auto" w:fill="FFFFFF"/>
        </w:rPr>
        <w:t>по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службеној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дужности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утврђуј</w:t>
      </w:r>
      <w:proofErr w:type="spellEnd"/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је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уписано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регистар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надлежног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органа</w:t>
      </w:r>
      <w:proofErr w:type="spellEnd"/>
      <w:r w:rsidRPr="00966168">
        <w:rPr>
          <w:szCs w:val="24"/>
          <w:shd w:val="clear" w:color="auto" w:fill="FFFFFF"/>
        </w:rPr>
        <w:t xml:space="preserve"> и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према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статутарним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одредбама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циљеви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оствар</w:t>
      </w:r>
      <w:r w:rsidR="005811D0">
        <w:rPr>
          <w:szCs w:val="24"/>
          <w:shd w:val="clear" w:color="auto" w:fill="FFFFFF"/>
        </w:rPr>
        <w:t>ују</w:t>
      </w:r>
      <w:proofErr w:type="spellEnd"/>
      <w:r w:rsidR="005811D0">
        <w:rPr>
          <w:szCs w:val="24"/>
          <w:shd w:val="clear" w:color="auto" w:fill="FFFFFF"/>
        </w:rPr>
        <w:t xml:space="preserve"> у </w:t>
      </w:r>
      <w:proofErr w:type="spellStart"/>
      <w:r w:rsidR="005811D0">
        <w:rPr>
          <w:szCs w:val="24"/>
          <w:shd w:val="clear" w:color="auto" w:fill="FFFFFF"/>
        </w:rPr>
        <w:t>области</w:t>
      </w:r>
      <w:proofErr w:type="spellEnd"/>
      <w:r w:rsidR="005811D0">
        <w:rPr>
          <w:szCs w:val="24"/>
          <w:shd w:val="clear" w:color="auto" w:fill="FFFFFF"/>
        </w:rPr>
        <w:t xml:space="preserve"> у </w:t>
      </w:r>
      <w:proofErr w:type="spellStart"/>
      <w:r w:rsidR="005811D0">
        <w:rPr>
          <w:szCs w:val="24"/>
          <w:shd w:val="clear" w:color="auto" w:fill="FFFFFF"/>
        </w:rPr>
        <w:t>којој</w:t>
      </w:r>
      <w:proofErr w:type="spellEnd"/>
      <w:r w:rsidR="005811D0">
        <w:rPr>
          <w:szCs w:val="24"/>
          <w:shd w:val="clear" w:color="auto" w:fill="FFFFFF"/>
        </w:rPr>
        <w:t xml:space="preserve"> </w:t>
      </w:r>
      <w:proofErr w:type="spellStart"/>
      <w:r w:rsidR="005811D0">
        <w:rPr>
          <w:szCs w:val="24"/>
          <w:shd w:val="clear" w:color="auto" w:fill="FFFFFF"/>
        </w:rPr>
        <w:t>се</w:t>
      </w:r>
      <w:proofErr w:type="spellEnd"/>
      <w:r w:rsidR="005811D0">
        <w:rPr>
          <w:szCs w:val="24"/>
          <w:shd w:val="clear" w:color="auto" w:fill="FFFFFF"/>
          <w:lang w:val="sr-Cyrl-RS"/>
        </w:rPr>
        <w:t xml:space="preserve"> </w:t>
      </w:r>
      <w:r>
        <w:rPr>
          <w:szCs w:val="24"/>
          <w:shd w:val="clear" w:color="auto" w:fill="FFFFFF"/>
          <w:lang w:val="sr-Cyrl-CS"/>
        </w:rPr>
        <w:t>пројекат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реализује</w:t>
      </w:r>
      <w:proofErr w:type="spellEnd"/>
      <w:r w:rsidRPr="00966168">
        <w:rPr>
          <w:szCs w:val="24"/>
          <w:shd w:val="clear" w:color="auto" w:fill="FFFFFF"/>
        </w:rPr>
        <w:t>.</w:t>
      </w:r>
    </w:p>
    <w:p w:rsidR="00B84967" w:rsidRDefault="00B84967" w:rsidP="00B84967">
      <w:pPr>
        <w:spacing w:before="240" w:after="240"/>
        <w:rPr>
          <w:lang w:val="sr-Cyrl-RS"/>
        </w:rPr>
      </w:pPr>
      <w:r w:rsidRPr="0042213A">
        <w:rPr>
          <w:lang w:val="sr-Cyrl-RS"/>
        </w:rPr>
        <w:t>Свака организација подносилац предлога прој</w:t>
      </w:r>
      <w:r>
        <w:rPr>
          <w:lang w:val="sr-Cyrl-RS"/>
        </w:rPr>
        <w:t xml:space="preserve">екта може да поднесе само један </w:t>
      </w:r>
      <w:r w:rsidRPr="0042213A">
        <w:rPr>
          <w:lang w:val="sr-Cyrl-RS"/>
        </w:rPr>
        <w:t>предлог пројекта.</w:t>
      </w:r>
    </w:p>
    <w:p w:rsidR="007658EC" w:rsidRPr="00EF2121" w:rsidRDefault="007658EC" w:rsidP="00642B71">
      <w:pPr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642B71" w:rsidRPr="005811D0" w:rsidRDefault="004562CB" w:rsidP="005811D0">
      <w:pPr>
        <w:spacing w:after="0" w:line="240" w:lineRule="auto"/>
        <w:rPr>
          <w:b/>
          <w:szCs w:val="24"/>
          <w:lang w:val="sr-Cyrl-RS"/>
        </w:rPr>
      </w:pPr>
      <w:r>
        <w:rPr>
          <w:szCs w:val="24"/>
        </w:rPr>
        <w:tab/>
      </w:r>
      <w:proofErr w:type="spellStart"/>
      <w:r w:rsidR="00C83762">
        <w:rPr>
          <w:szCs w:val="24"/>
        </w:rPr>
        <w:t>Конкурсна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документација</w:t>
      </w:r>
      <w:proofErr w:type="spellEnd"/>
      <w:r w:rsidR="00C83762">
        <w:rPr>
          <w:szCs w:val="24"/>
        </w:rPr>
        <w:t xml:space="preserve"> (</w:t>
      </w:r>
      <w:proofErr w:type="spellStart"/>
      <w:r w:rsidR="00C83762">
        <w:rPr>
          <w:szCs w:val="24"/>
        </w:rPr>
        <w:t>потписана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од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стране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овлашћеног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лица</w:t>
      </w:r>
      <w:proofErr w:type="spellEnd"/>
      <w:r w:rsidR="00C83762">
        <w:rPr>
          <w:szCs w:val="24"/>
        </w:rPr>
        <w:t xml:space="preserve"> и </w:t>
      </w:r>
      <w:proofErr w:type="spellStart"/>
      <w:r w:rsidR="00C83762">
        <w:rPr>
          <w:szCs w:val="24"/>
        </w:rPr>
        <w:t>оверена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печатом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организације</w:t>
      </w:r>
      <w:proofErr w:type="spellEnd"/>
      <w:r w:rsidR="00C83762">
        <w:rPr>
          <w:szCs w:val="24"/>
        </w:rPr>
        <w:t xml:space="preserve">) </w:t>
      </w:r>
      <w:proofErr w:type="spellStart"/>
      <w:r w:rsidR="00C83762">
        <w:rPr>
          <w:szCs w:val="24"/>
        </w:rPr>
        <w:t>са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попуњеним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пратећим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обрасцима</w:t>
      </w:r>
      <w:proofErr w:type="spellEnd"/>
      <w:r w:rsidR="00C83762">
        <w:rPr>
          <w:szCs w:val="24"/>
        </w:rPr>
        <w:t xml:space="preserve">, </w:t>
      </w:r>
      <w:proofErr w:type="spellStart"/>
      <w:r w:rsidR="00C83762">
        <w:rPr>
          <w:szCs w:val="24"/>
        </w:rPr>
        <w:t>доставља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се</w:t>
      </w:r>
      <w:proofErr w:type="spellEnd"/>
      <w:r w:rsidR="00C83762">
        <w:rPr>
          <w:szCs w:val="24"/>
        </w:rPr>
        <w:t xml:space="preserve"> у </w:t>
      </w:r>
      <w:proofErr w:type="spellStart"/>
      <w:r w:rsidR="00C83762">
        <w:rPr>
          <w:szCs w:val="24"/>
        </w:rPr>
        <w:t>једном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штампаном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примерку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као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организована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целина</w:t>
      </w:r>
      <w:proofErr w:type="spellEnd"/>
      <w:r w:rsidR="00C83762">
        <w:rPr>
          <w:szCs w:val="24"/>
        </w:rPr>
        <w:t xml:space="preserve">, </w:t>
      </w:r>
      <w:proofErr w:type="spellStart"/>
      <w:r w:rsidR="00C83762">
        <w:rPr>
          <w:szCs w:val="24"/>
        </w:rPr>
        <w:t>са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истоветном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документаци</w:t>
      </w:r>
      <w:proofErr w:type="spellEnd"/>
      <w:r w:rsidR="005811D0">
        <w:rPr>
          <w:szCs w:val="24"/>
          <w:lang w:val="sr-Cyrl-RS"/>
        </w:rPr>
        <w:t>ј</w:t>
      </w:r>
      <w:proofErr w:type="spellStart"/>
      <w:r w:rsidR="00C83762">
        <w:rPr>
          <w:szCs w:val="24"/>
        </w:rPr>
        <w:t>ом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наснимљеном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на</w:t>
      </w:r>
      <w:proofErr w:type="spellEnd"/>
      <w:r w:rsidR="00C83762">
        <w:rPr>
          <w:szCs w:val="24"/>
        </w:rPr>
        <w:t xml:space="preserve"> ЦД-у, у </w:t>
      </w:r>
      <w:proofErr w:type="spellStart"/>
      <w:r w:rsidR="00C83762">
        <w:rPr>
          <w:szCs w:val="24"/>
        </w:rPr>
        <w:t>затвореној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коверти</w:t>
      </w:r>
      <w:proofErr w:type="spellEnd"/>
      <w:r w:rsidR="00C83762">
        <w:rPr>
          <w:szCs w:val="24"/>
        </w:rPr>
        <w:t xml:space="preserve"> </w:t>
      </w:r>
      <w:proofErr w:type="spellStart"/>
      <w:r w:rsidR="00C83762">
        <w:rPr>
          <w:szCs w:val="24"/>
        </w:rPr>
        <w:t>на</w:t>
      </w:r>
      <w:proofErr w:type="spellEnd"/>
      <w:r w:rsidR="00C83762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писарници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управе</w:t>
      </w:r>
      <w:proofErr w:type="spellEnd"/>
      <w:r w:rsidR="00E06957" w:rsidRPr="00EF2121">
        <w:rPr>
          <w:szCs w:val="24"/>
        </w:rPr>
        <w:t xml:space="preserve"> </w:t>
      </w:r>
      <w:r w:rsidR="005811D0">
        <w:rPr>
          <w:szCs w:val="24"/>
          <w:lang w:val="sr-Cyrl-RS"/>
        </w:rPr>
        <w:t xml:space="preserve">Општине </w:t>
      </w:r>
      <w:proofErr w:type="spellStart"/>
      <w:r w:rsidR="00E06957" w:rsidRPr="00EF2121">
        <w:rPr>
          <w:szCs w:val="24"/>
        </w:rPr>
        <w:t>Владичин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Хан</w:t>
      </w:r>
      <w:proofErr w:type="spellEnd"/>
      <w:r w:rsidR="007658EC" w:rsidRPr="00EF2121">
        <w:rPr>
          <w:szCs w:val="24"/>
        </w:rPr>
        <w:t xml:space="preserve">, </w:t>
      </w:r>
      <w:proofErr w:type="spellStart"/>
      <w:r w:rsidR="00C967B2">
        <w:rPr>
          <w:szCs w:val="24"/>
        </w:rPr>
        <w:t>у</w:t>
      </w:r>
      <w:r w:rsidR="007658EC" w:rsidRPr="00EF2121">
        <w:rPr>
          <w:szCs w:val="24"/>
        </w:rPr>
        <w:t>лица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F23524">
        <w:rPr>
          <w:szCs w:val="24"/>
        </w:rPr>
        <w:t>Светосавска</w:t>
      </w:r>
      <w:proofErr w:type="spellEnd"/>
      <w:r w:rsidR="004E2F9B">
        <w:rPr>
          <w:szCs w:val="24"/>
        </w:rPr>
        <w:t xml:space="preserve"> бр.1 </w:t>
      </w:r>
      <w:proofErr w:type="spellStart"/>
      <w:r w:rsidR="004E2F9B">
        <w:rPr>
          <w:szCs w:val="24"/>
        </w:rPr>
        <w:t>или</w:t>
      </w:r>
      <w:proofErr w:type="spellEnd"/>
      <w:r w:rsidR="004E2F9B">
        <w:rPr>
          <w:szCs w:val="24"/>
        </w:rPr>
        <w:t xml:space="preserve"> </w:t>
      </w:r>
      <w:proofErr w:type="spellStart"/>
      <w:r w:rsidR="004E2F9B">
        <w:rPr>
          <w:szCs w:val="24"/>
        </w:rPr>
        <w:t>поштом</w:t>
      </w:r>
      <w:proofErr w:type="spellEnd"/>
      <w:r w:rsidR="004E2F9B">
        <w:rPr>
          <w:szCs w:val="24"/>
        </w:rPr>
        <w:t>,</w:t>
      </w:r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са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назнаком</w:t>
      </w:r>
      <w:proofErr w:type="spellEnd"/>
      <w:r w:rsidR="007658EC" w:rsidRPr="00EF2121">
        <w:rPr>
          <w:szCs w:val="24"/>
        </w:rPr>
        <w:t xml:space="preserve">: </w:t>
      </w:r>
      <w:r w:rsidR="007658EC" w:rsidRPr="00EF2121">
        <w:rPr>
          <w:b/>
          <w:szCs w:val="24"/>
        </w:rPr>
        <w:t>"</w:t>
      </w:r>
      <w:proofErr w:type="spellStart"/>
      <w:r w:rsidR="007658EC" w:rsidRPr="00EF2121">
        <w:rPr>
          <w:b/>
          <w:szCs w:val="24"/>
        </w:rPr>
        <w:t>Пријава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по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јавном</w:t>
      </w:r>
      <w:proofErr w:type="spellEnd"/>
      <w:r w:rsidR="007658EC" w:rsidRPr="00EF2121">
        <w:rPr>
          <w:b/>
          <w:szCs w:val="24"/>
        </w:rPr>
        <w:t xml:space="preserve"> </w:t>
      </w:r>
      <w:proofErr w:type="spellStart"/>
      <w:r w:rsidR="007658EC" w:rsidRPr="00EF2121">
        <w:rPr>
          <w:b/>
          <w:szCs w:val="24"/>
        </w:rPr>
        <w:t>конкурсу</w:t>
      </w:r>
      <w:proofErr w:type="spellEnd"/>
      <w:r w:rsidR="007658EC" w:rsidRPr="00EF2121">
        <w:rPr>
          <w:b/>
          <w:szCs w:val="24"/>
        </w:rPr>
        <w:t xml:space="preserve"> </w:t>
      </w:r>
      <w:r w:rsidR="005811D0">
        <w:rPr>
          <w:b/>
          <w:szCs w:val="24"/>
          <w:lang w:val="sr-Cyrl-RS"/>
        </w:rPr>
        <w:t>за доделу средстава за реализацију</w:t>
      </w:r>
      <w:r w:rsidR="005811D0" w:rsidRPr="00EF2121">
        <w:rPr>
          <w:b/>
          <w:szCs w:val="24"/>
        </w:rPr>
        <w:t xml:space="preserve"> </w:t>
      </w:r>
      <w:proofErr w:type="spellStart"/>
      <w:r w:rsidR="005811D0" w:rsidRPr="00EF2121">
        <w:rPr>
          <w:b/>
          <w:szCs w:val="24"/>
        </w:rPr>
        <w:t>пројек</w:t>
      </w:r>
      <w:r w:rsidR="005811D0">
        <w:rPr>
          <w:b/>
          <w:szCs w:val="24"/>
        </w:rPr>
        <w:t>а</w:t>
      </w:r>
      <w:proofErr w:type="spellEnd"/>
      <w:r w:rsidR="005811D0">
        <w:rPr>
          <w:b/>
          <w:szCs w:val="24"/>
          <w:lang w:val="sr-Cyrl-RS"/>
        </w:rPr>
        <w:t>та</w:t>
      </w:r>
      <w:r w:rsidR="005811D0" w:rsidRPr="00EF2121">
        <w:rPr>
          <w:b/>
          <w:szCs w:val="24"/>
        </w:rPr>
        <w:t xml:space="preserve"> </w:t>
      </w:r>
      <w:proofErr w:type="spellStart"/>
      <w:r w:rsidR="005811D0" w:rsidRPr="00EF2121">
        <w:rPr>
          <w:b/>
          <w:szCs w:val="24"/>
        </w:rPr>
        <w:t>од</w:t>
      </w:r>
      <w:proofErr w:type="spellEnd"/>
      <w:r w:rsidR="005811D0" w:rsidRPr="00EF2121">
        <w:rPr>
          <w:b/>
          <w:szCs w:val="24"/>
        </w:rPr>
        <w:t xml:space="preserve"> </w:t>
      </w:r>
      <w:proofErr w:type="spellStart"/>
      <w:r w:rsidR="005811D0" w:rsidRPr="00EF2121">
        <w:rPr>
          <w:b/>
          <w:szCs w:val="24"/>
        </w:rPr>
        <w:t>јавног</w:t>
      </w:r>
      <w:proofErr w:type="spellEnd"/>
      <w:r w:rsidR="005811D0" w:rsidRPr="00EF2121">
        <w:rPr>
          <w:b/>
          <w:szCs w:val="24"/>
        </w:rPr>
        <w:t xml:space="preserve"> </w:t>
      </w:r>
      <w:proofErr w:type="spellStart"/>
      <w:r w:rsidR="005811D0" w:rsidRPr="00EF2121">
        <w:rPr>
          <w:b/>
          <w:szCs w:val="24"/>
        </w:rPr>
        <w:t>интереса</w:t>
      </w:r>
      <w:proofErr w:type="spellEnd"/>
      <w:r w:rsidR="005811D0" w:rsidRPr="00EF2121">
        <w:rPr>
          <w:b/>
          <w:szCs w:val="24"/>
        </w:rPr>
        <w:t xml:space="preserve"> у </w:t>
      </w:r>
      <w:proofErr w:type="spellStart"/>
      <w:r w:rsidR="005811D0" w:rsidRPr="00EF2121">
        <w:rPr>
          <w:b/>
          <w:szCs w:val="24"/>
        </w:rPr>
        <w:t>области</w:t>
      </w:r>
      <w:proofErr w:type="spellEnd"/>
      <w:r w:rsidR="005811D0" w:rsidRPr="00EF2121">
        <w:rPr>
          <w:b/>
          <w:szCs w:val="24"/>
        </w:rPr>
        <w:t xml:space="preserve"> </w:t>
      </w:r>
      <w:r w:rsidR="005811D0">
        <w:rPr>
          <w:b/>
          <w:szCs w:val="24"/>
          <w:lang w:val="sr-Cyrl-RS"/>
        </w:rPr>
        <w:t>подршка</w:t>
      </w:r>
      <w:r w:rsidR="005811D0" w:rsidRPr="001E77CC">
        <w:rPr>
          <w:b/>
          <w:szCs w:val="24"/>
          <w:lang w:val="sr-Cyrl-RS"/>
        </w:rPr>
        <w:t xml:space="preserve"> особама са инвалидитетом</w:t>
      </w:r>
      <w:r w:rsidR="005811D0" w:rsidRPr="001E77CC">
        <w:rPr>
          <w:b/>
          <w:szCs w:val="24"/>
        </w:rPr>
        <w:t xml:space="preserve"> </w:t>
      </w:r>
      <w:r w:rsidR="00EB2705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B84967">
        <w:rPr>
          <w:rFonts w:ascii="Times New Roman CYR" w:hAnsi="Times New Roman CYR" w:cs="Times New Roman CYR"/>
          <w:b/>
          <w:bCs/>
          <w:szCs w:val="24"/>
          <w:lang w:val="sr-Cyrl-RS"/>
        </w:rPr>
        <w:t>9</w:t>
      </w:r>
      <w:r w:rsidR="00EB2705">
        <w:rPr>
          <w:rFonts w:ascii="Times New Roman CYR" w:hAnsi="Times New Roman CYR" w:cs="Times New Roman CYR"/>
          <w:b/>
          <w:bCs/>
          <w:szCs w:val="24"/>
          <w:lang w:val="bg-BG"/>
        </w:rPr>
        <w:t>. годину</w:t>
      </w:r>
      <w:r w:rsidR="00EB2705">
        <w:rPr>
          <w:b/>
          <w:szCs w:val="24"/>
        </w:rPr>
        <w:t xml:space="preserve"> – НЕ ОТВАРАТИ</w:t>
      </w:r>
      <w:r w:rsidR="007658EC" w:rsidRPr="00EF2121">
        <w:rPr>
          <w:b/>
          <w:szCs w:val="24"/>
        </w:rPr>
        <w:t>".</w:t>
      </w:r>
      <w:r w:rsidR="00AE5E17">
        <w:rPr>
          <w:b/>
          <w:szCs w:val="24"/>
          <w:lang w:val="sr-Cyrl-RS"/>
        </w:rPr>
        <w:t xml:space="preserve"> </w:t>
      </w:r>
      <w:proofErr w:type="spellStart"/>
      <w:proofErr w:type="gramStart"/>
      <w:r w:rsidR="00C83762" w:rsidRPr="00C83762">
        <w:rPr>
          <w:rFonts w:eastAsia="Times New Roman"/>
        </w:rPr>
        <w:t>На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полеђини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коверте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обавезно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написати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пуно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име</w:t>
      </w:r>
      <w:proofErr w:type="spellEnd"/>
      <w:r w:rsidR="00C83762" w:rsidRPr="00C83762">
        <w:rPr>
          <w:rFonts w:eastAsia="Times New Roman"/>
        </w:rPr>
        <w:t xml:space="preserve"> и </w:t>
      </w:r>
      <w:proofErr w:type="spellStart"/>
      <w:r w:rsidR="00C83762" w:rsidRPr="00C83762">
        <w:rPr>
          <w:rFonts w:eastAsia="Times New Roman"/>
        </w:rPr>
        <w:t>адресу</w:t>
      </w:r>
      <w:proofErr w:type="spellEnd"/>
      <w:r w:rsidR="00C83762" w:rsidRPr="00C83762">
        <w:rPr>
          <w:rFonts w:eastAsia="Times New Roman"/>
        </w:rPr>
        <w:t xml:space="preserve"> </w:t>
      </w:r>
      <w:proofErr w:type="spellStart"/>
      <w:r w:rsidR="00C83762" w:rsidRPr="00C83762">
        <w:rPr>
          <w:rFonts w:eastAsia="Times New Roman"/>
        </w:rPr>
        <w:t>удружења</w:t>
      </w:r>
      <w:proofErr w:type="spellEnd"/>
      <w:r w:rsidR="00C83762" w:rsidRPr="00C83762">
        <w:rPr>
          <w:rFonts w:eastAsia="Times New Roman"/>
        </w:rPr>
        <w:t>.</w:t>
      </w:r>
      <w:proofErr w:type="gramEnd"/>
    </w:p>
    <w:p w:rsidR="00B84967" w:rsidRDefault="00B84967" w:rsidP="00EB2705">
      <w:pPr>
        <w:spacing w:after="0" w:line="240" w:lineRule="auto"/>
        <w:rPr>
          <w:rFonts w:eastAsia="Times New Roman"/>
          <w:lang w:val="sr-Cyrl-RS"/>
        </w:rPr>
      </w:pPr>
    </w:p>
    <w:p w:rsidR="00B84967" w:rsidRPr="00345EA6" w:rsidRDefault="00B84967" w:rsidP="00C064C0">
      <w:pPr>
        <w:spacing w:after="0" w:line="240" w:lineRule="auto"/>
        <w:rPr>
          <w:lang w:val="sr-Cyrl-CS"/>
        </w:rPr>
      </w:pPr>
      <w:r>
        <w:rPr>
          <w:lang w:val="ru-RU"/>
        </w:rPr>
        <w:tab/>
      </w:r>
      <w:r w:rsidRPr="00CC606D">
        <w:rPr>
          <w:lang w:val="ru-RU"/>
        </w:rPr>
        <w:t>Комисија неће разматрати</w:t>
      </w:r>
      <w:r>
        <w:rPr>
          <w:lang w:val="ru-RU"/>
        </w:rPr>
        <w:t>:</w:t>
      </w:r>
      <w:r w:rsidRPr="00CC606D">
        <w:rPr>
          <w:lang w:val="ru-RU"/>
        </w:rPr>
        <w:t xml:space="preserve"> неблаговремене, </w:t>
      </w:r>
      <w:r w:rsidRPr="00FE6A52">
        <w:rPr>
          <w:lang w:val="sr-Cyrl-CS"/>
        </w:rPr>
        <w:t>пријаве са непотпуном документацијом; пријаве које нису поднете на одговарајућ</w:t>
      </w:r>
      <w:r>
        <w:rPr>
          <w:lang w:val="sr-Cyrl-CS"/>
        </w:rPr>
        <w:t>и</w:t>
      </w:r>
      <w:r w:rsidRPr="00FE6A52">
        <w:rPr>
          <w:lang w:val="sr-Cyrl-CS"/>
        </w:rPr>
        <w:t>м обрасц</w:t>
      </w:r>
      <w:r>
        <w:rPr>
          <w:lang w:val="sr-Cyrl-CS"/>
        </w:rPr>
        <w:t>има</w:t>
      </w:r>
      <w:r w:rsidRPr="00FE6A52">
        <w:rPr>
          <w:lang w:val="sr-Cyrl-CS"/>
        </w:rPr>
        <w:t xml:space="preserve"> и</w:t>
      </w:r>
      <w:r w:rsidRPr="00FE6A52">
        <w:t xml:space="preserve"> </w:t>
      </w:r>
      <w:proofErr w:type="spellStart"/>
      <w:r w:rsidRPr="00FE6A52">
        <w:t>пријаве</w:t>
      </w:r>
      <w:proofErr w:type="spellEnd"/>
      <w:r w:rsidRPr="00FE6A52">
        <w:t xml:space="preserve"> </w:t>
      </w:r>
      <w:proofErr w:type="spellStart"/>
      <w:r w:rsidRPr="00FE6A52">
        <w:t>које</w:t>
      </w:r>
      <w:proofErr w:type="spellEnd"/>
      <w:r w:rsidRPr="00FE6A52">
        <w:t xml:space="preserve"> </w:t>
      </w:r>
      <w:proofErr w:type="spellStart"/>
      <w:r w:rsidRPr="00FE6A52">
        <w:t>садрже</w:t>
      </w:r>
      <w:proofErr w:type="spellEnd"/>
      <w:r w:rsidRPr="00FE6A52">
        <w:t xml:space="preserve"> </w:t>
      </w:r>
      <w:proofErr w:type="spellStart"/>
      <w:r w:rsidRPr="00FE6A52">
        <w:t>друге</w:t>
      </w:r>
      <w:proofErr w:type="spellEnd"/>
      <w:r w:rsidRPr="00FE6A52">
        <w:t xml:space="preserve"> </w:t>
      </w:r>
      <w:proofErr w:type="spellStart"/>
      <w:r w:rsidRPr="00FE6A52">
        <w:t>недостатке</w:t>
      </w:r>
      <w:proofErr w:type="spellEnd"/>
      <w:r w:rsidRPr="00FE6A52">
        <w:t xml:space="preserve"> </w:t>
      </w:r>
      <w:proofErr w:type="spellStart"/>
      <w:r w:rsidRPr="00FE6A52">
        <w:t>због</w:t>
      </w:r>
      <w:proofErr w:type="spellEnd"/>
      <w:r w:rsidRPr="00FE6A52">
        <w:t xml:space="preserve"> </w:t>
      </w:r>
      <w:proofErr w:type="spellStart"/>
      <w:r w:rsidRPr="00FE6A52">
        <w:t>којих</w:t>
      </w:r>
      <w:proofErr w:type="spellEnd"/>
      <w:r w:rsidRPr="00FE6A52">
        <w:t xml:space="preserve"> </w:t>
      </w:r>
      <w:proofErr w:type="spellStart"/>
      <w:r w:rsidRPr="00FE6A52">
        <w:t>није</w:t>
      </w:r>
      <w:proofErr w:type="spellEnd"/>
      <w:r w:rsidRPr="00FE6A52">
        <w:t xml:space="preserve"> </w:t>
      </w:r>
      <w:proofErr w:type="spellStart"/>
      <w:r w:rsidRPr="00FE6A52">
        <w:t>могуће</w:t>
      </w:r>
      <w:proofErr w:type="spellEnd"/>
      <w:r w:rsidRPr="00FE6A52">
        <w:t xml:space="preserve"> </w:t>
      </w:r>
      <w:proofErr w:type="spellStart"/>
      <w:r w:rsidRPr="00FE6A52">
        <w:t>утврдити</w:t>
      </w:r>
      <w:proofErr w:type="spellEnd"/>
      <w:r w:rsidRPr="00FE6A52">
        <w:t xml:space="preserve"> </w:t>
      </w:r>
      <w:proofErr w:type="spellStart"/>
      <w:r w:rsidRPr="00FE6A52">
        <w:t>стварну</w:t>
      </w:r>
      <w:proofErr w:type="spellEnd"/>
      <w:r w:rsidRPr="00FE6A52">
        <w:t xml:space="preserve"> </w:t>
      </w:r>
      <w:proofErr w:type="spellStart"/>
      <w:r w:rsidRPr="00FE6A52">
        <w:t>садржину</w:t>
      </w:r>
      <w:proofErr w:type="spellEnd"/>
      <w:r w:rsidRPr="00FE6A52">
        <w:t xml:space="preserve"> </w:t>
      </w:r>
      <w:proofErr w:type="spellStart"/>
      <w:r w:rsidRPr="00FE6A52">
        <w:t>пријаве</w:t>
      </w:r>
      <w:proofErr w:type="spellEnd"/>
      <w:r w:rsidR="005811D0">
        <w:rPr>
          <w:lang w:val="sr-Cyrl-RS"/>
        </w:rPr>
        <w:t>;</w:t>
      </w:r>
      <w:r w:rsidR="005811D0">
        <w:t xml:space="preserve"> </w:t>
      </w:r>
      <w:proofErr w:type="spellStart"/>
      <w:r w:rsidRPr="00FE6A52">
        <w:t>пријаве</w:t>
      </w:r>
      <w:proofErr w:type="spellEnd"/>
      <w:r w:rsidRPr="00FE6A52">
        <w:t xml:space="preserve"> </w:t>
      </w:r>
      <w:proofErr w:type="spellStart"/>
      <w:r w:rsidRPr="00FE6A52">
        <w:t>које</w:t>
      </w:r>
      <w:proofErr w:type="spellEnd"/>
      <w:r w:rsidRPr="00FE6A52">
        <w:t xml:space="preserve"> </w:t>
      </w:r>
      <w:proofErr w:type="spellStart"/>
      <w:r w:rsidRPr="00FE6A52">
        <w:t>није</w:t>
      </w:r>
      <w:proofErr w:type="spellEnd"/>
      <w:r w:rsidRPr="00FE6A52">
        <w:t xml:space="preserve"> </w:t>
      </w:r>
      <w:proofErr w:type="spellStart"/>
      <w:r w:rsidRPr="00FE6A52">
        <w:t>могуће</w:t>
      </w:r>
      <w:proofErr w:type="spellEnd"/>
      <w:r w:rsidRPr="00FE6A52">
        <w:t xml:space="preserve"> </w:t>
      </w:r>
      <w:proofErr w:type="spellStart"/>
      <w:r w:rsidRPr="00FE6A52">
        <w:t>вредновати</w:t>
      </w:r>
      <w:proofErr w:type="spellEnd"/>
      <w:r w:rsidRPr="00FE6A52">
        <w:t xml:space="preserve"> </w:t>
      </w:r>
      <w:proofErr w:type="spellStart"/>
      <w:r w:rsidRPr="00FE6A52">
        <w:t>према</w:t>
      </w:r>
      <w:proofErr w:type="spellEnd"/>
      <w:r w:rsidRPr="00FE6A52">
        <w:t xml:space="preserve"> </w:t>
      </w:r>
      <w:proofErr w:type="spellStart"/>
      <w:r w:rsidRPr="00FE6A52">
        <w:t>задатим</w:t>
      </w:r>
      <w:proofErr w:type="spellEnd"/>
      <w:r w:rsidRPr="00FE6A52">
        <w:t xml:space="preserve"> </w:t>
      </w:r>
      <w:proofErr w:type="spellStart"/>
      <w:r w:rsidRPr="00FE6A52">
        <w:t>критеријумима</w:t>
      </w:r>
      <w:proofErr w:type="spellEnd"/>
      <w:r w:rsidRPr="00FE6A52">
        <w:t>; п</w:t>
      </w:r>
      <w:r w:rsidRPr="00FE6A52">
        <w:rPr>
          <w:lang w:val="sr-Cyrl-CS"/>
        </w:rPr>
        <w:t xml:space="preserve">ријаве подносилаца који немају права учешћа на конкурсу; пријаве које нису поднете од стране овлашћених </w:t>
      </w:r>
      <w:r w:rsidRPr="00FE6A52">
        <w:rPr>
          <w:lang w:val="sr-Cyrl-CS"/>
        </w:rPr>
        <w:lastRenderedPageBreak/>
        <w:t>лица</w:t>
      </w:r>
      <w:r w:rsidRPr="00FE6A52">
        <w:t xml:space="preserve"> и </w:t>
      </w:r>
      <w:proofErr w:type="spellStart"/>
      <w:r w:rsidRPr="00FE6A52">
        <w:t>пријаве</w:t>
      </w:r>
      <w:proofErr w:type="spellEnd"/>
      <w:r w:rsidRPr="00FE6A52">
        <w:t xml:space="preserve"> </w:t>
      </w:r>
      <w:proofErr w:type="spellStart"/>
      <w:r w:rsidRPr="00FE6A52">
        <w:t>које</w:t>
      </w:r>
      <w:proofErr w:type="spellEnd"/>
      <w:r w:rsidRPr="00FE6A52">
        <w:t xml:space="preserve"> </w:t>
      </w:r>
      <w:proofErr w:type="spellStart"/>
      <w:r w:rsidRPr="00FE6A52">
        <w:t>садрже</w:t>
      </w:r>
      <w:proofErr w:type="spellEnd"/>
      <w:r w:rsidRPr="00FE6A52">
        <w:t xml:space="preserve"> </w:t>
      </w:r>
      <w:r w:rsidR="00C064C0">
        <w:rPr>
          <w:lang w:val="sr-Cyrl-CS"/>
        </w:rPr>
        <w:t xml:space="preserve">пројекте </w:t>
      </w:r>
      <w:r w:rsidRPr="00FE6A52">
        <w:rPr>
          <w:lang w:val="sr-Cyrl-CS"/>
        </w:rPr>
        <w:t>који нису у складу са наменом средстава утврђе</w:t>
      </w:r>
      <w:proofErr w:type="spellStart"/>
      <w:r w:rsidRPr="00FE6A52">
        <w:t>них</w:t>
      </w:r>
      <w:proofErr w:type="spellEnd"/>
      <w:r w:rsidRPr="00FE6A52">
        <w:rPr>
          <w:lang w:val="sr-Cyrl-CS"/>
        </w:rPr>
        <w:t xml:space="preserve"> овим </w:t>
      </w:r>
      <w:r>
        <w:rPr>
          <w:lang w:val="sr-Cyrl-CS"/>
        </w:rPr>
        <w:t>К</w:t>
      </w:r>
      <w:r w:rsidR="00C064C0">
        <w:rPr>
          <w:lang w:val="sr-Cyrl-CS"/>
        </w:rPr>
        <w:t>онкурсом</w:t>
      </w:r>
      <w:r w:rsidRPr="00FE6A52">
        <w:rPr>
          <w:lang w:val="sr-Cyrl-CS"/>
        </w:rPr>
        <w:t>. Конкурсна документација се не враћа.</w:t>
      </w:r>
      <w:r>
        <w:rPr>
          <w:color w:val="FF0000"/>
          <w:lang w:val="sr-Cyrl-CS"/>
        </w:rPr>
        <w:t xml:space="preserve"> </w:t>
      </w:r>
    </w:p>
    <w:p w:rsidR="00B84967" w:rsidRDefault="00B84967" w:rsidP="007658EC">
      <w:pPr>
        <w:rPr>
          <w:b/>
          <w:szCs w:val="24"/>
          <w:lang w:val="sr-Cyrl-RS"/>
        </w:rPr>
      </w:pPr>
    </w:p>
    <w:p w:rsidR="00C064C0" w:rsidRPr="00EF2121" w:rsidRDefault="00C064C0" w:rsidP="00C064C0">
      <w:pPr>
        <w:rPr>
          <w:szCs w:val="24"/>
        </w:rPr>
      </w:pPr>
      <w:proofErr w:type="spellStart"/>
      <w:r w:rsidRPr="00EF2121">
        <w:rPr>
          <w:szCs w:val="24"/>
        </w:rPr>
        <w:t>Конкурсна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може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преузети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званичне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интернет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странице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 </w:t>
      </w:r>
      <w:proofErr w:type="gramStart"/>
      <w:r w:rsidRPr="00EF2121">
        <w:rPr>
          <w:szCs w:val="24"/>
        </w:rPr>
        <w:t xml:space="preserve">( </w:t>
      </w:r>
      <w:proofErr w:type="gramEnd"/>
      <w:r>
        <w:fldChar w:fldCharType="begin"/>
      </w:r>
      <w:r>
        <w:instrText xml:space="preserve"> HYPERLINK "http://www.vladicinhan.org.rs" </w:instrText>
      </w:r>
      <w:r>
        <w:fldChar w:fldCharType="separate"/>
      </w:r>
      <w:r w:rsidRPr="00EF2121">
        <w:rPr>
          <w:rStyle w:val="Hyperlink"/>
          <w:szCs w:val="24"/>
        </w:rPr>
        <w:t>www.vladicinhan.org.rs</w:t>
      </w:r>
      <w:r>
        <w:rPr>
          <w:rStyle w:val="Hyperlink"/>
          <w:szCs w:val="24"/>
        </w:rPr>
        <w:fldChar w:fldCharType="end"/>
      </w:r>
      <w:r w:rsidRPr="00EF2121">
        <w:rPr>
          <w:szCs w:val="24"/>
        </w:rPr>
        <w:t xml:space="preserve">).  </w:t>
      </w:r>
    </w:p>
    <w:p w:rsidR="00C064C0" w:rsidRDefault="00C064C0" w:rsidP="007658EC">
      <w:pPr>
        <w:rPr>
          <w:b/>
          <w:szCs w:val="24"/>
          <w:lang w:val="sr-Cyrl-RS"/>
        </w:rPr>
      </w:pPr>
    </w:p>
    <w:p w:rsidR="004F7691" w:rsidRPr="00EF2121" w:rsidRDefault="00CC7284" w:rsidP="007658EC">
      <w:pPr>
        <w:rPr>
          <w:b/>
          <w:szCs w:val="24"/>
        </w:rPr>
      </w:pPr>
      <w:r w:rsidRPr="00EF2121">
        <w:rPr>
          <w:b/>
          <w:szCs w:val="24"/>
        </w:rPr>
        <w:t>ОДЛУЧИВАЊЕ О ДОДЕЛИ СРЕДСТАВА УДРУЖЕЊИМА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 xml:space="preserve"> и </w:t>
      </w:r>
      <w:proofErr w:type="spellStart"/>
      <w:r w:rsidRPr="00EF2121">
        <w:t>предлога</w:t>
      </w:r>
      <w:proofErr w:type="spellEnd"/>
      <w:r w:rsidRPr="00EF2121">
        <w:t xml:space="preserve"> </w:t>
      </w:r>
      <w:proofErr w:type="spellStart"/>
      <w:proofErr w:type="gramStart"/>
      <w:r w:rsidRPr="00EF2121">
        <w:t>програма</w:t>
      </w:r>
      <w:proofErr w:type="spellEnd"/>
      <w:r w:rsidRPr="00EF2121">
        <w:t xml:space="preserve">  </w:t>
      </w:r>
      <w:proofErr w:type="spellStart"/>
      <w:r w:rsidRPr="00EF2121">
        <w:t>на</w:t>
      </w:r>
      <w:proofErr w:type="spellEnd"/>
      <w:proofErr w:type="gramEnd"/>
      <w:r w:rsidRPr="00EF2121">
        <w:t xml:space="preserve"> </w:t>
      </w:r>
      <w:proofErr w:type="spellStart"/>
      <w:r w:rsidRPr="00EF2121">
        <w:t>овај</w:t>
      </w:r>
      <w:proofErr w:type="spellEnd"/>
      <w:r w:rsidRPr="00EF2121">
        <w:t xml:space="preserve"> </w:t>
      </w:r>
      <w:proofErr w:type="spellStart"/>
      <w:r w:rsidRPr="00EF2121">
        <w:t>јавни</w:t>
      </w:r>
      <w:proofErr w:type="spellEnd"/>
      <w:r w:rsidRPr="00EF2121">
        <w:t xml:space="preserve">  </w:t>
      </w:r>
      <w:proofErr w:type="spellStart"/>
      <w:r w:rsidRPr="00EF2121">
        <w:t>конкурс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r w:rsidR="00B84967">
        <w:rPr>
          <w:lang w:val="sr-Cyrl-RS"/>
        </w:rPr>
        <w:t>15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</w:t>
      </w:r>
      <w:proofErr w:type="spellEnd"/>
      <w:r w:rsidR="00356B06">
        <w:rPr>
          <w:lang w:val="sr-Cyrl-RS"/>
        </w:rPr>
        <w:t>а</w:t>
      </w:r>
      <w:r w:rsidRPr="00EF2121">
        <w:t xml:space="preserve"> </w:t>
      </w:r>
      <w:proofErr w:type="spellStart"/>
      <w:r w:rsidRPr="00EF2121">
        <w:t>јавног</w:t>
      </w:r>
      <w:proofErr w:type="spellEnd"/>
      <w:r w:rsidRPr="00EF2121">
        <w:t xml:space="preserve"> </w:t>
      </w:r>
      <w:proofErr w:type="spellStart"/>
      <w:r w:rsidRPr="00EF2121">
        <w:t>конкурса</w:t>
      </w:r>
      <w:proofErr w:type="spellEnd"/>
      <w:r w:rsidRPr="00EF2121">
        <w:t>.</w:t>
      </w:r>
    </w:p>
    <w:p w:rsidR="002424EA" w:rsidRPr="00D6373F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Листа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</w:t>
      </w:r>
      <w:r w:rsidR="00C064C0">
        <w:t xml:space="preserve">и </w:t>
      </w:r>
      <w:proofErr w:type="spellStart"/>
      <w:r w:rsidR="00C064C0">
        <w:t>рангирања</w:t>
      </w:r>
      <w:proofErr w:type="spellEnd"/>
      <w:r w:rsidR="00C064C0">
        <w:t xml:space="preserve"> </w:t>
      </w:r>
      <w:proofErr w:type="spellStart"/>
      <w:r w:rsidR="00C064C0">
        <w:t>пријављених</w:t>
      </w:r>
      <w:proofErr w:type="spellEnd"/>
      <w:r w:rsidR="00C064C0">
        <w:t xml:space="preserve"> </w:t>
      </w:r>
      <w:proofErr w:type="spellStart"/>
      <w:r w:rsidR="00C064C0">
        <w:t>про</w:t>
      </w:r>
      <w:proofErr w:type="spellEnd"/>
      <w:r w:rsidR="00C064C0">
        <w:rPr>
          <w:lang w:val="sr-Cyrl-RS"/>
        </w:rPr>
        <w:t>јеката</w:t>
      </w:r>
      <w:r w:rsidRPr="00EF2121">
        <w:t xml:space="preserve">, </w:t>
      </w:r>
      <w:proofErr w:type="spellStart"/>
      <w:r w:rsidRPr="00EF2121">
        <w:t>коју</w:t>
      </w:r>
      <w:proofErr w:type="spellEnd"/>
      <w:r w:rsidRPr="00EF2121">
        <w:t xml:space="preserve"> </w:t>
      </w:r>
      <w:proofErr w:type="spellStart"/>
      <w:r w:rsidR="00D6373F">
        <w:t>утврђује</w:t>
      </w:r>
      <w:proofErr w:type="spellEnd"/>
      <w:r w:rsidR="00A23575">
        <w:t xml:space="preserve"> </w:t>
      </w:r>
      <w:proofErr w:type="spellStart"/>
      <w:r w:rsidR="00A23575">
        <w:t>Комисија</w:t>
      </w:r>
      <w:proofErr w:type="spellEnd"/>
      <w:r w:rsidRPr="00EF2121">
        <w:t xml:space="preserve">, </w:t>
      </w:r>
      <w:proofErr w:type="spellStart"/>
      <w:r w:rsidRPr="00EF2121">
        <w:t>биће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AE5E17">
        <w:rPr>
          <w:b/>
        </w:rPr>
        <w:t>на</w:t>
      </w:r>
      <w:proofErr w:type="spellEnd"/>
      <w:r w:rsidRPr="00AE5E17">
        <w:rPr>
          <w:b/>
        </w:rPr>
        <w:t xml:space="preserve"> </w:t>
      </w:r>
      <w:proofErr w:type="spellStart"/>
      <w:r w:rsidRPr="00AE5E17">
        <w:rPr>
          <w:b/>
        </w:rPr>
        <w:t>званичној</w:t>
      </w:r>
      <w:proofErr w:type="spellEnd"/>
      <w:r w:rsidRPr="00AE5E17">
        <w:rPr>
          <w:b/>
        </w:rPr>
        <w:t xml:space="preserve"> </w:t>
      </w:r>
      <w:proofErr w:type="spellStart"/>
      <w:r w:rsidRPr="00AE5E17">
        <w:rPr>
          <w:b/>
        </w:rPr>
        <w:t>интернет</w:t>
      </w:r>
      <w:proofErr w:type="spellEnd"/>
      <w:r w:rsidRPr="00AE5E17">
        <w:rPr>
          <w:b/>
        </w:rPr>
        <w:t xml:space="preserve"> </w:t>
      </w:r>
      <w:proofErr w:type="spellStart"/>
      <w:r w:rsidRPr="00AE5E17">
        <w:rPr>
          <w:b/>
        </w:rPr>
        <w:t>страници</w:t>
      </w:r>
      <w:proofErr w:type="spellEnd"/>
      <w:r w:rsidRPr="00AE5E17">
        <w:rPr>
          <w:b/>
        </w:rPr>
        <w:t xml:space="preserve"> </w:t>
      </w:r>
      <w:proofErr w:type="spellStart"/>
      <w:r w:rsidRPr="00AE5E17">
        <w:rPr>
          <w:b/>
          <w:szCs w:val="24"/>
        </w:rPr>
        <w:t>општине</w:t>
      </w:r>
      <w:proofErr w:type="spellEnd"/>
      <w:r w:rsidRPr="00AE5E17">
        <w:rPr>
          <w:b/>
          <w:szCs w:val="24"/>
        </w:rPr>
        <w:t xml:space="preserve"> </w:t>
      </w:r>
      <w:proofErr w:type="spellStart"/>
      <w:r w:rsidRPr="00AE5E17">
        <w:rPr>
          <w:b/>
          <w:szCs w:val="24"/>
        </w:rPr>
        <w:t>Владичин</w:t>
      </w:r>
      <w:proofErr w:type="spellEnd"/>
      <w:r w:rsidRPr="00AE5E17">
        <w:rPr>
          <w:b/>
          <w:szCs w:val="24"/>
        </w:rPr>
        <w:t xml:space="preserve"> </w:t>
      </w:r>
      <w:proofErr w:type="spellStart"/>
      <w:r w:rsidRPr="00AE5E17">
        <w:rPr>
          <w:b/>
          <w:szCs w:val="24"/>
        </w:rPr>
        <w:t>Хан</w:t>
      </w:r>
      <w:proofErr w:type="spellEnd"/>
      <w:r w:rsidR="00D6373F">
        <w:t xml:space="preserve">, </w:t>
      </w:r>
      <w:r w:rsidRPr="00EF2121">
        <w:t xml:space="preserve">у </w:t>
      </w:r>
      <w:proofErr w:type="spellStart"/>
      <w:r w:rsidRPr="00EF2121">
        <w:t>року</w:t>
      </w:r>
      <w:proofErr w:type="spellEnd"/>
      <w:r w:rsidRPr="00EF2121">
        <w:t xml:space="preserve"> </w:t>
      </w:r>
      <w:r w:rsidR="00C064C0">
        <w:rPr>
          <w:lang w:val="sr-Cyrl-RS"/>
        </w:rPr>
        <w:t xml:space="preserve">од 5 </w:t>
      </w:r>
      <w:proofErr w:type="spellStart"/>
      <w:r w:rsidR="00D6373F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истека</w:t>
      </w:r>
      <w:proofErr w:type="spellEnd"/>
      <w:r w:rsidRPr="00EF2121">
        <w:t xml:space="preserve"> </w:t>
      </w:r>
      <w:proofErr w:type="spellStart"/>
      <w:r w:rsidRPr="00EF2121">
        <w:t>рока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>.</w:t>
      </w:r>
    </w:p>
    <w:p w:rsidR="00D6373F" w:rsidRPr="00271704" w:rsidRDefault="00D6373F" w:rsidP="00271704">
      <w:pPr>
        <w:pStyle w:val="ListParagraph"/>
        <w:numPr>
          <w:ilvl w:val="0"/>
          <w:numId w:val="17"/>
        </w:numPr>
      </w:pPr>
      <w:proofErr w:type="spellStart"/>
      <w:r w:rsidRPr="002971F7">
        <w:t>Учесници</w:t>
      </w:r>
      <w:proofErr w:type="spellEnd"/>
      <w:r w:rsidRPr="002971F7">
        <w:t xml:space="preserve"> </w:t>
      </w:r>
      <w:proofErr w:type="spellStart"/>
      <w:r w:rsidRPr="002971F7">
        <w:t>конкурса</w:t>
      </w:r>
      <w:proofErr w:type="spellEnd"/>
      <w:r w:rsidRPr="002971F7">
        <w:t xml:space="preserve"> </w:t>
      </w:r>
      <w:proofErr w:type="spellStart"/>
      <w:r w:rsidRPr="002971F7">
        <w:t>имају</w:t>
      </w:r>
      <w:proofErr w:type="spellEnd"/>
      <w:r w:rsidRPr="002971F7">
        <w:t xml:space="preserve"> </w:t>
      </w:r>
      <w:proofErr w:type="spellStart"/>
      <w:r w:rsidRPr="002971F7">
        <w:t>право</w:t>
      </w:r>
      <w:proofErr w:type="spellEnd"/>
      <w:r w:rsidRPr="002971F7">
        <w:t xml:space="preserve"> </w:t>
      </w:r>
      <w:proofErr w:type="spellStart"/>
      <w:r w:rsidRPr="002971F7">
        <w:t>увида</w:t>
      </w:r>
      <w:proofErr w:type="spellEnd"/>
      <w:r w:rsidRPr="002971F7">
        <w:t xml:space="preserve"> у </w:t>
      </w:r>
      <w:proofErr w:type="spellStart"/>
      <w:r w:rsidRPr="002971F7">
        <w:t>поднете</w:t>
      </w:r>
      <w:proofErr w:type="spellEnd"/>
      <w:r w:rsidRPr="002971F7">
        <w:t xml:space="preserve"> </w:t>
      </w:r>
      <w:proofErr w:type="spellStart"/>
      <w:r w:rsidRPr="002971F7">
        <w:t>пријаве</w:t>
      </w:r>
      <w:proofErr w:type="spellEnd"/>
      <w:r w:rsidRPr="002971F7">
        <w:t xml:space="preserve"> и </w:t>
      </w:r>
      <w:proofErr w:type="spellStart"/>
      <w:r w:rsidRPr="002971F7">
        <w:t>приложену</w:t>
      </w:r>
      <w:proofErr w:type="spellEnd"/>
      <w:r w:rsidRPr="002971F7">
        <w:t xml:space="preserve"> </w:t>
      </w:r>
      <w:proofErr w:type="spellStart"/>
      <w:r w:rsidRPr="002971F7">
        <w:t>документацију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три</w:t>
      </w:r>
      <w:proofErr w:type="spellEnd"/>
      <w:r w:rsidRPr="002971F7">
        <w:t xml:space="preserve"> </w:t>
      </w:r>
      <w:proofErr w:type="spellStart"/>
      <w:r w:rsidRPr="002971F7">
        <w:t>радна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објављивања</w:t>
      </w:r>
      <w:proofErr w:type="spellEnd"/>
      <w:r w:rsidRPr="002971F7">
        <w:t xml:space="preserve"> </w:t>
      </w:r>
      <w:proofErr w:type="spellStart"/>
      <w:r w:rsidRPr="002971F7">
        <w:t>листе</w:t>
      </w:r>
      <w:proofErr w:type="spellEnd"/>
      <w:r w:rsidRPr="002971F7"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 w:rsidR="00271704">
        <w:t>.</w:t>
      </w:r>
    </w:p>
    <w:p w:rsidR="00D26591" w:rsidRPr="00271704" w:rsidRDefault="002424EA" w:rsidP="00271704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приговора</w:t>
      </w:r>
      <w:proofErr w:type="spellEnd"/>
      <w:r w:rsidR="00D26591">
        <w:t xml:space="preserve"> </w:t>
      </w:r>
      <w:proofErr w:type="spellStart"/>
      <w:r w:rsidR="00D26591">
        <w:t>Комисији</w:t>
      </w:r>
      <w:proofErr w:type="spellEnd"/>
      <w:r w:rsidR="00D26591">
        <w:t>,</w:t>
      </w:r>
      <w:r w:rsidR="00271704">
        <w:t xml:space="preserve">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Л</w:t>
      </w:r>
      <w:r w:rsidR="00D6373F">
        <w:t>исту</w:t>
      </w:r>
      <w:proofErr w:type="spellEnd"/>
      <w:r w:rsidR="00D6373F">
        <w:t xml:space="preserve"> </w:t>
      </w:r>
      <w:proofErr w:type="spellStart"/>
      <w:r w:rsidR="00D6373F">
        <w:t>вредновања</w:t>
      </w:r>
      <w:proofErr w:type="spellEnd"/>
      <w:r w:rsidR="00D6373F">
        <w:t xml:space="preserve"> и </w:t>
      </w:r>
      <w:proofErr w:type="spellStart"/>
      <w:r w:rsidR="00D6373F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D6373F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 w:rsidR="006D5BE7">
        <w:t>осам</w:t>
      </w:r>
      <w:proofErr w:type="spellEnd"/>
      <w:r w:rsidR="006D5BE7">
        <w:t xml:space="preserve"> </w:t>
      </w:r>
      <w:r w:rsidRPr="00EF2121">
        <w:t>(</w:t>
      </w:r>
      <w:r w:rsidR="006D5BE7">
        <w:t>8</w:t>
      </w:r>
      <w:r w:rsidRPr="00EF2121">
        <w:t xml:space="preserve">)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објављивања</w:t>
      </w:r>
      <w:proofErr w:type="spellEnd"/>
      <w:r w:rsidR="00271704">
        <w:t xml:space="preserve"> </w:t>
      </w:r>
      <w:proofErr w:type="spellStart"/>
      <w:r w:rsidR="00271704">
        <w:t>Л</w:t>
      </w:r>
      <w:r w:rsidRPr="00EF2121">
        <w:t>исте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271704">
        <w:t>.</w:t>
      </w:r>
    </w:p>
    <w:p w:rsidR="00D26591" w:rsidRPr="00271704" w:rsidRDefault="00D26591" w:rsidP="00271704">
      <w:pPr>
        <w:pStyle w:val="ListParagraph"/>
        <w:numPr>
          <w:ilvl w:val="0"/>
          <w:numId w:val="17"/>
        </w:numPr>
      </w:pP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приговору</w:t>
      </w:r>
      <w:proofErr w:type="spellEnd"/>
      <w:r w:rsidRPr="002971F7">
        <w:t xml:space="preserve">, </w:t>
      </w:r>
      <w:proofErr w:type="spellStart"/>
      <w:r w:rsidRPr="002971F7">
        <w:t>кој</w:t>
      </w:r>
      <w:r>
        <w:t>а</w:t>
      </w:r>
      <w:proofErr w:type="spellEnd"/>
      <w:r w:rsidRPr="002971F7">
        <w:t xml:space="preserve"> </w:t>
      </w:r>
      <w:proofErr w:type="spellStart"/>
      <w:r w:rsidRPr="002971F7">
        <w:t>мора</w:t>
      </w:r>
      <w:proofErr w:type="spellEnd"/>
      <w:r w:rsidRPr="002971F7">
        <w:t xml:space="preserve"> </w:t>
      </w:r>
      <w:proofErr w:type="spellStart"/>
      <w:r w:rsidRPr="002971F7">
        <w:t>бити</w:t>
      </w:r>
      <w:proofErr w:type="spellEnd"/>
      <w:r w:rsidRPr="002971F7">
        <w:t xml:space="preserve"> </w:t>
      </w:r>
      <w:proofErr w:type="spellStart"/>
      <w:r w:rsidRPr="002971F7">
        <w:t>образложена</w:t>
      </w:r>
      <w:proofErr w:type="spellEnd"/>
      <w:r w:rsidRPr="002971F7">
        <w:t xml:space="preserve">, </w:t>
      </w:r>
      <w:proofErr w:type="spellStart"/>
      <w:r w:rsidRPr="00D26591">
        <w:t>Комисија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r>
        <w:t xml:space="preserve">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>.</w:t>
      </w:r>
    </w:p>
    <w:p w:rsidR="00D26591" w:rsidRPr="00D26591" w:rsidRDefault="00271704" w:rsidP="00D26591">
      <w:pPr>
        <w:pStyle w:val="ListParagraph"/>
        <w:numPr>
          <w:ilvl w:val="0"/>
          <w:numId w:val="17"/>
        </w:numPr>
      </w:pPr>
      <w:r>
        <w:rPr>
          <w:noProof/>
          <w:lang w:val="sr-Cyrl-CS"/>
        </w:rPr>
        <w:t>Предлог О</w:t>
      </w:r>
      <w:r w:rsidR="00D26591" w:rsidRPr="00D26591">
        <w:rPr>
          <w:noProof/>
          <w:lang w:val="sr-Cyrl-CS"/>
        </w:rPr>
        <w:t>длуке о расподели средстава Комисија доставља Општинском већу у року од 3 дана од дана одлучивања по приговорима.</w:t>
      </w:r>
    </w:p>
    <w:p w:rsidR="00D26591" w:rsidRPr="002971F7" w:rsidRDefault="00D26591" w:rsidP="00D26591">
      <w:pPr>
        <w:pStyle w:val="ListParagraph"/>
        <w:numPr>
          <w:ilvl w:val="0"/>
          <w:numId w:val="17"/>
        </w:numPr>
      </w:pP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избору</w:t>
      </w:r>
      <w:proofErr w:type="spellEnd"/>
      <w:r w:rsidRPr="002971F7">
        <w:t xml:space="preserve"> </w:t>
      </w:r>
      <w:proofErr w:type="spellStart"/>
      <w:r w:rsidRPr="002971F7">
        <w:t>програма</w:t>
      </w:r>
      <w:proofErr w:type="spellEnd"/>
      <w:r w:rsidRPr="002971F7"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30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истека</w:t>
      </w:r>
      <w:proofErr w:type="spellEnd"/>
      <w:r w:rsidRPr="002971F7">
        <w:t xml:space="preserve"> </w:t>
      </w:r>
      <w:proofErr w:type="spellStart"/>
      <w:r w:rsidRPr="002971F7">
        <w:t>рока</w:t>
      </w:r>
      <w:proofErr w:type="spellEnd"/>
      <w:r w:rsidRPr="002971F7">
        <w:t xml:space="preserve"> </w:t>
      </w:r>
      <w:proofErr w:type="spellStart"/>
      <w:r w:rsidRPr="002971F7">
        <w:t>за</w:t>
      </w:r>
      <w:proofErr w:type="spellEnd"/>
      <w:r w:rsidRPr="002971F7">
        <w:t xml:space="preserve"> </w:t>
      </w:r>
      <w:proofErr w:type="spellStart"/>
      <w:r w:rsidRPr="002971F7">
        <w:t>подношење</w:t>
      </w:r>
      <w:proofErr w:type="spellEnd"/>
      <w:r w:rsidRPr="002971F7">
        <w:t xml:space="preserve"> </w:t>
      </w:r>
      <w:proofErr w:type="spellStart"/>
      <w:r w:rsidRPr="002971F7">
        <w:t>приговора</w:t>
      </w:r>
      <w:proofErr w:type="spellEnd"/>
      <w:r w:rsidRPr="002971F7">
        <w:t>.</w:t>
      </w:r>
    </w:p>
    <w:p w:rsidR="00025B49" w:rsidRPr="00EF2121" w:rsidRDefault="00025B49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Општина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као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давалац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средстава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задржава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право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од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учесника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конкурса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потреби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затражи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додатну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документацију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информације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83494B" w:rsidRPr="00C064C0" w:rsidRDefault="0083494B" w:rsidP="001125DD">
      <w:pPr>
        <w:rPr>
          <w:lang w:val="sr-Cyrl-RS"/>
        </w:rPr>
      </w:pPr>
    </w:p>
    <w:p w:rsidR="0051002D" w:rsidRPr="00D26591" w:rsidRDefault="00C064C0" w:rsidP="0051002D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</w:t>
      </w:r>
      <w:r>
        <w:rPr>
          <w:b/>
          <w:szCs w:val="24"/>
          <w:lang w:val="sr-Cyrl-RS"/>
        </w:rPr>
        <w:t xml:space="preserve"> </w:t>
      </w:r>
      <w:r w:rsidR="00D26591">
        <w:rPr>
          <w:b/>
          <w:szCs w:val="24"/>
        </w:rPr>
        <w:t>ПРОЈЕКАТА</w:t>
      </w:r>
    </w:p>
    <w:p w:rsidR="008B3357" w:rsidRPr="00EF2121" w:rsidRDefault="008B3357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C064C0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</w:t>
      </w:r>
      <w:r w:rsidR="00C064C0">
        <w:rPr>
          <w:noProof/>
          <w:lang w:val="sr-Cyrl-CS"/>
        </w:rPr>
        <w:t xml:space="preserve">доношења </w:t>
      </w:r>
      <w:r w:rsidRPr="000C6103">
        <w:rPr>
          <w:noProof/>
          <w:lang w:val="sr-Cyrl-CS"/>
        </w:rPr>
        <w:t xml:space="preserve">Одлуке о </w:t>
      </w:r>
      <w:r w:rsidR="00C064C0">
        <w:rPr>
          <w:noProof/>
          <w:lang w:val="sr-Cyrl-CS"/>
        </w:rPr>
        <w:t>избору пројеката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</w:t>
      </w:r>
      <w:r w:rsidR="00C064C0">
        <w:rPr>
          <w:noProof/>
          <w:lang w:val="sr-Cyrl-CS"/>
        </w:rPr>
        <w:t xml:space="preserve"> суфинансирању </w:t>
      </w:r>
      <w:r w:rsidRPr="000C6103">
        <w:rPr>
          <w:noProof/>
          <w:lang w:val="sr-Cyrl-CS"/>
        </w:rPr>
        <w:t>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51002D" w:rsidRDefault="0051002D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Pr="00356B06" w:rsidRDefault="0083494B" w:rsidP="00E47469">
      <w:pPr>
        <w:autoSpaceDE w:val="0"/>
        <w:autoSpaceDN w:val="0"/>
        <w:adjustRightInd w:val="0"/>
        <w:spacing w:after="0" w:line="240" w:lineRule="auto"/>
        <w:jc w:val="left"/>
        <w:rPr>
          <w:lang w:val="sr-Cyrl-RS"/>
        </w:rPr>
      </w:pPr>
    </w:p>
    <w:p w:rsidR="0083494B" w:rsidRP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625F33" w:rsidRPr="004D7F41" w:rsidRDefault="008C6755" w:rsidP="00E47469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Владичин</w:t>
      </w:r>
      <w:proofErr w:type="spellEnd"/>
      <w:r w:rsidRPr="004D7F41">
        <w:rPr>
          <w:b/>
        </w:rPr>
        <w:t xml:space="preserve"> </w:t>
      </w:r>
      <w:proofErr w:type="spellStart"/>
      <w:r w:rsidRPr="004D7F41">
        <w:rPr>
          <w:b/>
        </w:rPr>
        <w:t>Хан</w:t>
      </w:r>
      <w:proofErr w:type="spellEnd"/>
      <w:r w:rsidRPr="004D7F41">
        <w:rPr>
          <w:b/>
        </w:rPr>
        <w:t xml:space="preserve"> </w:t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proofErr w:type="spellStart"/>
      <w:r w:rsidR="000169EC" w:rsidRPr="004D7F41">
        <w:rPr>
          <w:b/>
        </w:rPr>
        <w:t>Председник</w:t>
      </w:r>
      <w:proofErr w:type="spellEnd"/>
      <w:r w:rsidR="000169EC" w:rsidRPr="004D7F41">
        <w:rPr>
          <w:b/>
        </w:rPr>
        <w:t xml:space="preserve"> </w:t>
      </w:r>
      <w:proofErr w:type="spellStart"/>
      <w:r w:rsidR="00BA14A6" w:rsidRPr="004D7F41">
        <w:rPr>
          <w:b/>
        </w:rPr>
        <w:t>Комисије</w:t>
      </w:r>
      <w:proofErr w:type="spellEnd"/>
    </w:p>
    <w:p w:rsidR="002D198B" w:rsidRPr="00271704" w:rsidRDefault="003C291D" w:rsidP="00271704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Датум</w:t>
      </w:r>
      <w:proofErr w:type="spellEnd"/>
      <w:r w:rsidRPr="004D7F41">
        <w:rPr>
          <w:b/>
        </w:rPr>
        <w:t>:</w:t>
      </w:r>
      <w:r w:rsidR="00FA53AF">
        <w:rPr>
          <w:b/>
          <w:lang w:val="sr-Cyrl-RS"/>
        </w:rPr>
        <w:t xml:space="preserve"> </w:t>
      </w:r>
      <w:r w:rsidR="00B84967">
        <w:rPr>
          <w:b/>
          <w:lang w:val="sr-Cyrl-CS"/>
        </w:rPr>
        <w:t>28</w:t>
      </w:r>
      <w:r w:rsidR="004562CB">
        <w:rPr>
          <w:b/>
          <w:lang w:val="sr-Cyrl-CS"/>
        </w:rPr>
        <w:t>.12</w:t>
      </w:r>
      <w:r w:rsidR="00A7219E">
        <w:rPr>
          <w:b/>
          <w:lang w:val="sr-Cyrl-CS"/>
        </w:rPr>
        <w:t>.2018</w:t>
      </w:r>
      <w:r w:rsidR="00E47469" w:rsidRPr="004D7F41">
        <w:rPr>
          <w:b/>
        </w:rPr>
        <w:t xml:space="preserve">. </w:t>
      </w:r>
      <w:proofErr w:type="spellStart"/>
      <w:proofErr w:type="gramStart"/>
      <w:r w:rsidR="00E47469" w:rsidRPr="004D7F41">
        <w:rPr>
          <w:b/>
        </w:rPr>
        <w:t>године</w:t>
      </w:r>
      <w:proofErr w:type="spellEnd"/>
      <w:proofErr w:type="gramEnd"/>
      <w:r w:rsidR="00E47469" w:rsidRPr="004D7F41">
        <w:rPr>
          <w:b/>
        </w:rPr>
        <w:tab/>
      </w:r>
      <w:r w:rsidR="00FA53AF">
        <w:rPr>
          <w:b/>
          <w:lang w:val="sr-Cyrl-RS"/>
        </w:rPr>
        <w:t xml:space="preserve">                                                        </w:t>
      </w:r>
      <w:r w:rsidR="004D7F41" w:rsidRPr="004D7F41">
        <w:rPr>
          <w:b/>
          <w:sz w:val="28"/>
          <w:szCs w:val="28"/>
        </w:rPr>
        <w:t>___________________</w:t>
      </w:r>
      <w:r w:rsidR="00E47469" w:rsidRPr="004D7F41">
        <w:rPr>
          <w:b/>
        </w:rPr>
        <w:tab/>
      </w:r>
      <w:r w:rsidR="00E47469" w:rsidRPr="004D7F41">
        <w:rPr>
          <w:b/>
        </w:rPr>
        <w:tab/>
      </w:r>
      <w:r w:rsidRPr="004D7F41">
        <w:rPr>
          <w:b/>
        </w:rPr>
        <w:tab/>
      </w:r>
      <w:r w:rsidRPr="004D7F41">
        <w:rPr>
          <w:b/>
        </w:rPr>
        <w:tab/>
      </w:r>
      <w:r w:rsidR="00B42964" w:rsidRPr="004D7F41">
        <w:rPr>
          <w:b/>
        </w:rPr>
        <w:tab/>
      </w:r>
      <w:r w:rsidR="00FA53AF">
        <w:rPr>
          <w:b/>
          <w:lang w:val="sr-Cyrl-RS"/>
        </w:rPr>
        <w:t xml:space="preserve">                                                              </w:t>
      </w:r>
      <w:r w:rsidR="00B84967">
        <w:rPr>
          <w:b/>
          <w:lang w:val="sr-Cyrl-RS"/>
        </w:rPr>
        <w:t xml:space="preserve">  </w:t>
      </w:r>
      <w:r w:rsidR="00B84967">
        <w:rPr>
          <w:b/>
          <w:szCs w:val="24"/>
          <w:lang w:val="sr-Cyrl-RS"/>
        </w:rPr>
        <w:t>Слађан</w:t>
      </w:r>
      <w:r w:rsidR="00395E9F">
        <w:rPr>
          <w:b/>
          <w:szCs w:val="24"/>
        </w:rPr>
        <w:t xml:space="preserve"> </w:t>
      </w:r>
      <w:proofErr w:type="spellStart"/>
      <w:r w:rsidR="00395E9F">
        <w:rPr>
          <w:b/>
          <w:szCs w:val="24"/>
        </w:rPr>
        <w:t>Ђорђ</w:t>
      </w:r>
      <w:proofErr w:type="spellEnd"/>
      <w:r w:rsidR="00FA53AF">
        <w:rPr>
          <w:b/>
          <w:szCs w:val="24"/>
          <w:lang w:val="sr-Cyrl-RS"/>
        </w:rPr>
        <w:t>е</w:t>
      </w:r>
      <w:proofErr w:type="spellStart"/>
      <w:r w:rsidR="00395E9F">
        <w:rPr>
          <w:b/>
          <w:szCs w:val="24"/>
        </w:rPr>
        <w:t>вић</w:t>
      </w:r>
      <w:proofErr w:type="spellEnd"/>
      <w:r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</w:p>
    <w:sectPr w:rsidR="002D198B" w:rsidRPr="00271704" w:rsidSect="001E77CC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1C4D95"/>
    <w:multiLevelType w:val="hybridMultilevel"/>
    <w:tmpl w:val="0F60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22774"/>
    <w:multiLevelType w:val="hybridMultilevel"/>
    <w:tmpl w:val="83F0298A"/>
    <w:lvl w:ilvl="0" w:tplc="DD8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24"/>
  </w:num>
  <w:num w:numId="7">
    <w:abstractNumId w:val="18"/>
  </w:num>
  <w:num w:numId="8">
    <w:abstractNumId w:val="14"/>
  </w:num>
  <w:num w:numId="9">
    <w:abstractNumId w:val="5"/>
  </w:num>
  <w:num w:numId="10">
    <w:abstractNumId w:val="10"/>
  </w:num>
  <w:num w:numId="11">
    <w:abstractNumId w:val="20"/>
  </w:num>
  <w:num w:numId="12">
    <w:abstractNumId w:val="9"/>
  </w:num>
  <w:num w:numId="13">
    <w:abstractNumId w:val="2"/>
  </w:num>
  <w:num w:numId="14">
    <w:abstractNumId w:val="17"/>
  </w:num>
  <w:num w:numId="15">
    <w:abstractNumId w:val="21"/>
  </w:num>
  <w:num w:numId="16">
    <w:abstractNumId w:val="19"/>
  </w:num>
  <w:num w:numId="17">
    <w:abstractNumId w:val="13"/>
  </w:num>
  <w:num w:numId="18">
    <w:abstractNumId w:val="16"/>
  </w:num>
  <w:num w:numId="19">
    <w:abstractNumId w:val="23"/>
  </w:num>
  <w:num w:numId="20">
    <w:abstractNumId w:val="22"/>
  </w:num>
  <w:num w:numId="21">
    <w:abstractNumId w:val="15"/>
  </w:num>
  <w:num w:numId="22">
    <w:abstractNumId w:val="4"/>
  </w:num>
  <w:num w:numId="23">
    <w:abstractNumId w:val="8"/>
  </w:num>
  <w:num w:numId="24">
    <w:abstractNumId w:val="12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33"/>
    <w:rsid w:val="000005F0"/>
    <w:rsid w:val="000169EC"/>
    <w:rsid w:val="00025B49"/>
    <w:rsid w:val="0002748E"/>
    <w:rsid w:val="0003192C"/>
    <w:rsid w:val="00035BEF"/>
    <w:rsid w:val="00037D4D"/>
    <w:rsid w:val="0004380A"/>
    <w:rsid w:val="000537AB"/>
    <w:rsid w:val="000819E1"/>
    <w:rsid w:val="000950F8"/>
    <w:rsid w:val="00096CC3"/>
    <w:rsid w:val="000A7AEB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7F8E"/>
    <w:rsid w:val="00153C6C"/>
    <w:rsid w:val="00153DD1"/>
    <w:rsid w:val="0017017E"/>
    <w:rsid w:val="00187355"/>
    <w:rsid w:val="001A1B0C"/>
    <w:rsid w:val="001B2256"/>
    <w:rsid w:val="001D3C25"/>
    <w:rsid w:val="001E77CC"/>
    <w:rsid w:val="001F1182"/>
    <w:rsid w:val="002030DD"/>
    <w:rsid w:val="00207C2C"/>
    <w:rsid w:val="0022384C"/>
    <w:rsid w:val="00225F11"/>
    <w:rsid w:val="00227D91"/>
    <w:rsid w:val="002424EA"/>
    <w:rsid w:val="00242CEE"/>
    <w:rsid w:val="00245627"/>
    <w:rsid w:val="00251720"/>
    <w:rsid w:val="002574AB"/>
    <w:rsid w:val="00261638"/>
    <w:rsid w:val="002709F4"/>
    <w:rsid w:val="00271704"/>
    <w:rsid w:val="0028275D"/>
    <w:rsid w:val="002D198B"/>
    <w:rsid w:val="002D6E79"/>
    <w:rsid w:val="002F5B13"/>
    <w:rsid w:val="003142A2"/>
    <w:rsid w:val="003146C1"/>
    <w:rsid w:val="00314EF3"/>
    <w:rsid w:val="00330F1D"/>
    <w:rsid w:val="00351059"/>
    <w:rsid w:val="00356B06"/>
    <w:rsid w:val="003604B8"/>
    <w:rsid w:val="00365A57"/>
    <w:rsid w:val="00395E9F"/>
    <w:rsid w:val="003B4CDD"/>
    <w:rsid w:val="003C1E6B"/>
    <w:rsid w:val="003C291D"/>
    <w:rsid w:val="003D4E4C"/>
    <w:rsid w:val="0041280D"/>
    <w:rsid w:val="00433F76"/>
    <w:rsid w:val="00452375"/>
    <w:rsid w:val="004562CB"/>
    <w:rsid w:val="00480F70"/>
    <w:rsid w:val="00484304"/>
    <w:rsid w:val="004975D3"/>
    <w:rsid w:val="004B0D4F"/>
    <w:rsid w:val="004B1944"/>
    <w:rsid w:val="004C42A8"/>
    <w:rsid w:val="004D1FA0"/>
    <w:rsid w:val="004D7F41"/>
    <w:rsid w:val="004E2F9B"/>
    <w:rsid w:val="004E6245"/>
    <w:rsid w:val="004F4E5D"/>
    <w:rsid w:val="004F7691"/>
    <w:rsid w:val="0051002D"/>
    <w:rsid w:val="00512096"/>
    <w:rsid w:val="0051251D"/>
    <w:rsid w:val="00516E75"/>
    <w:rsid w:val="00533FF1"/>
    <w:rsid w:val="005424D3"/>
    <w:rsid w:val="00554A30"/>
    <w:rsid w:val="00556108"/>
    <w:rsid w:val="005570CD"/>
    <w:rsid w:val="0056155E"/>
    <w:rsid w:val="00573CFC"/>
    <w:rsid w:val="005811D0"/>
    <w:rsid w:val="0058258D"/>
    <w:rsid w:val="00597F4D"/>
    <w:rsid w:val="005A7116"/>
    <w:rsid w:val="005A77D3"/>
    <w:rsid w:val="005B07FE"/>
    <w:rsid w:val="005B3852"/>
    <w:rsid w:val="005D1777"/>
    <w:rsid w:val="005E1802"/>
    <w:rsid w:val="005F7739"/>
    <w:rsid w:val="0060238B"/>
    <w:rsid w:val="0061731B"/>
    <w:rsid w:val="00621F26"/>
    <w:rsid w:val="00625F33"/>
    <w:rsid w:val="0063109A"/>
    <w:rsid w:val="0063152F"/>
    <w:rsid w:val="00631E4E"/>
    <w:rsid w:val="00635D31"/>
    <w:rsid w:val="00642B71"/>
    <w:rsid w:val="006742CD"/>
    <w:rsid w:val="00686548"/>
    <w:rsid w:val="0069664E"/>
    <w:rsid w:val="006B1A83"/>
    <w:rsid w:val="006B3BF1"/>
    <w:rsid w:val="006B6043"/>
    <w:rsid w:val="006C7E22"/>
    <w:rsid w:val="006D5BE7"/>
    <w:rsid w:val="006F2E9F"/>
    <w:rsid w:val="006F3A9E"/>
    <w:rsid w:val="00725BB2"/>
    <w:rsid w:val="00727A35"/>
    <w:rsid w:val="00742B8F"/>
    <w:rsid w:val="0076230E"/>
    <w:rsid w:val="007658EC"/>
    <w:rsid w:val="00777057"/>
    <w:rsid w:val="00781FDB"/>
    <w:rsid w:val="007847A8"/>
    <w:rsid w:val="00790EC4"/>
    <w:rsid w:val="007A4737"/>
    <w:rsid w:val="007A4935"/>
    <w:rsid w:val="007A537D"/>
    <w:rsid w:val="007C7D8F"/>
    <w:rsid w:val="007D0D9C"/>
    <w:rsid w:val="007F25DE"/>
    <w:rsid w:val="007F2E54"/>
    <w:rsid w:val="00803698"/>
    <w:rsid w:val="00804777"/>
    <w:rsid w:val="00804FBB"/>
    <w:rsid w:val="008217A8"/>
    <w:rsid w:val="0082778F"/>
    <w:rsid w:val="00830725"/>
    <w:rsid w:val="0083494B"/>
    <w:rsid w:val="00835F5D"/>
    <w:rsid w:val="00853354"/>
    <w:rsid w:val="00872A7D"/>
    <w:rsid w:val="008853E1"/>
    <w:rsid w:val="00890DB0"/>
    <w:rsid w:val="00895FC0"/>
    <w:rsid w:val="00897FB7"/>
    <w:rsid w:val="008A471D"/>
    <w:rsid w:val="008A748B"/>
    <w:rsid w:val="008B3357"/>
    <w:rsid w:val="008C274B"/>
    <w:rsid w:val="008C532D"/>
    <w:rsid w:val="008C58AD"/>
    <w:rsid w:val="008C6755"/>
    <w:rsid w:val="008F319E"/>
    <w:rsid w:val="00917AB3"/>
    <w:rsid w:val="0092755E"/>
    <w:rsid w:val="009417A7"/>
    <w:rsid w:val="00954C7B"/>
    <w:rsid w:val="00967FCE"/>
    <w:rsid w:val="00974DFA"/>
    <w:rsid w:val="00986CBD"/>
    <w:rsid w:val="00990B3F"/>
    <w:rsid w:val="009C5297"/>
    <w:rsid w:val="009D5BEC"/>
    <w:rsid w:val="009D6906"/>
    <w:rsid w:val="009F511D"/>
    <w:rsid w:val="00A035D0"/>
    <w:rsid w:val="00A157A6"/>
    <w:rsid w:val="00A23575"/>
    <w:rsid w:val="00A24B53"/>
    <w:rsid w:val="00A71E3A"/>
    <w:rsid w:val="00A7219E"/>
    <w:rsid w:val="00A7281B"/>
    <w:rsid w:val="00A85F0F"/>
    <w:rsid w:val="00A93EF8"/>
    <w:rsid w:val="00AA23BC"/>
    <w:rsid w:val="00AA528F"/>
    <w:rsid w:val="00AA6ABB"/>
    <w:rsid w:val="00AC23C7"/>
    <w:rsid w:val="00AC2784"/>
    <w:rsid w:val="00AC4AFD"/>
    <w:rsid w:val="00AD3F38"/>
    <w:rsid w:val="00AD4F9D"/>
    <w:rsid w:val="00AD678E"/>
    <w:rsid w:val="00AE5E17"/>
    <w:rsid w:val="00B02167"/>
    <w:rsid w:val="00B14E3B"/>
    <w:rsid w:val="00B30736"/>
    <w:rsid w:val="00B322EA"/>
    <w:rsid w:val="00B3411F"/>
    <w:rsid w:val="00B420F9"/>
    <w:rsid w:val="00B42964"/>
    <w:rsid w:val="00B55482"/>
    <w:rsid w:val="00B70258"/>
    <w:rsid w:val="00B733B5"/>
    <w:rsid w:val="00B84967"/>
    <w:rsid w:val="00BA14A6"/>
    <w:rsid w:val="00BA4B12"/>
    <w:rsid w:val="00BA5F55"/>
    <w:rsid w:val="00BA7EE2"/>
    <w:rsid w:val="00BD5663"/>
    <w:rsid w:val="00BD762C"/>
    <w:rsid w:val="00BE1636"/>
    <w:rsid w:val="00BF3534"/>
    <w:rsid w:val="00C03D02"/>
    <w:rsid w:val="00C064C0"/>
    <w:rsid w:val="00C064CE"/>
    <w:rsid w:val="00C110F1"/>
    <w:rsid w:val="00C22D49"/>
    <w:rsid w:val="00C45AA6"/>
    <w:rsid w:val="00C555E5"/>
    <w:rsid w:val="00C61C7B"/>
    <w:rsid w:val="00C6229A"/>
    <w:rsid w:val="00C70A0B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2566E"/>
    <w:rsid w:val="00D26591"/>
    <w:rsid w:val="00D41B55"/>
    <w:rsid w:val="00D42F27"/>
    <w:rsid w:val="00D50CB0"/>
    <w:rsid w:val="00D57A43"/>
    <w:rsid w:val="00D603F5"/>
    <w:rsid w:val="00D6373F"/>
    <w:rsid w:val="00D65AA9"/>
    <w:rsid w:val="00DA2A16"/>
    <w:rsid w:val="00DA5DDC"/>
    <w:rsid w:val="00DB15DB"/>
    <w:rsid w:val="00DB28CC"/>
    <w:rsid w:val="00DC0328"/>
    <w:rsid w:val="00DC0D5C"/>
    <w:rsid w:val="00DD7CB5"/>
    <w:rsid w:val="00DE0C8D"/>
    <w:rsid w:val="00DE207F"/>
    <w:rsid w:val="00DE721B"/>
    <w:rsid w:val="00E02DE7"/>
    <w:rsid w:val="00E033D3"/>
    <w:rsid w:val="00E06957"/>
    <w:rsid w:val="00E0763E"/>
    <w:rsid w:val="00E10448"/>
    <w:rsid w:val="00E11225"/>
    <w:rsid w:val="00E11CF3"/>
    <w:rsid w:val="00E13646"/>
    <w:rsid w:val="00E3381F"/>
    <w:rsid w:val="00E47469"/>
    <w:rsid w:val="00E67831"/>
    <w:rsid w:val="00E75FC3"/>
    <w:rsid w:val="00E81880"/>
    <w:rsid w:val="00EB2705"/>
    <w:rsid w:val="00EB3BB5"/>
    <w:rsid w:val="00EC3E1D"/>
    <w:rsid w:val="00EE2CFD"/>
    <w:rsid w:val="00EE40C0"/>
    <w:rsid w:val="00EF2121"/>
    <w:rsid w:val="00F05FCC"/>
    <w:rsid w:val="00F062F9"/>
    <w:rsid w:val="00F14333"/>
    <w:rsid w:val="00F23524"/>
    <w:rsid w:val="00F25CBE"/>
    <w:rsid w:val="00F3415F"/>
    <w:rsid w:val="00F53C1B"/>
    <w:rsid w:val="00F60D47"/>
    <w:rsid w:val="00F73356"/>
    <w:rsid w:val="00F832F7"/>
    <w:rsid w:val="00F90A64"/>
    <w:rsid w:val="00FA53AF"/>
    <w:rsid w:val="00FB584B"/>
    <w:rsid w:val="00FC2599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BodyTextIndent">
    <w:name w:val="Body Text Indent"/>
    <w:basedOn w:val="Normal"/>
    <w:link w:val="BodyTextIndentChar"/>
    <w:rsid w:val="00C6229A"/>
    <w:pPr>
      <w:spacing w:after="120" w:line="240" w:lineRule="auto"/>
      <w:ind w:left="283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229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BodyTextIndent">
    <w:name w:val="Body Text Indent"/>
    <w:basedOn w:val="Normal"/>
    <w:link w:val="BodyTextIndentChar"/>
    <w:rsid w:val="00C6229A"/>
    <w:pPr>
      <w:spacing w:after="120" w:line="240" w:lineRule="auto"/>
      <w:ind w:left="283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22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74F8-EDC3-409E-84DA-3A288634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1816</Words>
  <Characters>10352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Milan1</cp:lastModifiedBy>
  <cp:revision>10</cp:revision>
  <cp:lastPrinted>2018-12-21T08:20:00Z</cp:lastPrinted>
  <dcterms:created xsi:type="dcterms:W3CDTF">2018-12-30T13:04:00Z</dcterms:created>
  <dcterms:modified xsi:type="dcterms:W3CDTF">2018-12-31T07:50:00Z</dcterms:modified>
</cp:coreProperties>
</file>